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4E73C" w14:textId="77777777" w:rsidR="00F965B2" w:rsidRDefault="00DD3A0D">
      <w:pPr>
        <w:spacing w:before="70" w:line="314" w:lineRule="exact"/>
        <w:ind w:left="2301" w:right="2578"/>
        <w:jc w:val="center"/>
        <w:rPr>
          <w:b/>
          <w:sz w:val="28"/>
        </w:rPr>
      </w:pPr>
      <w:r>
        <w:rPr>
          <w:b/>
          <w:spacing w:val="-2"/>
          <w:sz w:val="28"/>
        </w:rPr>
        <w:t>ОТЧЕТ</w:t>
      </w:r>
    </w:p>
    <w:p w14:paraId="2847CA5B" w14:textId="36F78BC4" w:rsidR="00F965B2" w:rsidRDefault="00DD3A0D">
      <w:pPr>
        <w:ind w:left="2293" w:right="257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выполнении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МКДОУ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«Ромашка</w:t>
      </w:r>
      <w:r>
        <w:rPr>
          <w:b/>
          <w:sz w:val="28"/>
        </w:rPr>
        <w:t>»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с</w:t>
      </w:r>
      <w:r>
        <w:rPr>
          <w:b/>
          <w:sz w:val="28"/>
        </w:rPr>
        <w:t>.Полом</w:t>
      </w:r>
      <w:proofErr w:type="spellEnd"/>
      <w:r>
        <w:rPr>
          <w:b/>
          <w:sz w:val="28"/>
        </w:rPr>
        <w:t xml:space="preserve"> по противодействию коррупции на 2025 год</w:t>
      </w:r>
    </w:p>
    <w:p w14:paraId="652ACB90" w14:textId="77777777" w:rsidR="00F965B2" w:rsidRDefault="00DD3A0D">
      <w:pPr>
        <w:spacing w:line="304" w:lineRule="exact"/>
        <w:ind w:left="2299" w:right="2578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полугодие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года*</w:t>
      </w:r>
    </w:p>
    <w:p w14:paraId="35D05098" w14:textId="77777777" w:rsidR="00F965B2" w:rsidRDefault="00F965B2">
      <w:pPr>
        <w:pStyle w:val="a3"/>
        <w:spacing w:before="26"/>
        <w:rPr>
          <w:b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134"/>
        <w:gridCol w:w="5046"/>
        <w:gridCol w:w="6152"/>
        <w:gridCol w:w="1984"/>
      </w:tblGrid>
      <w:tr w:rsidR="00F965B2" w14:paraId="044CE242" w14:textId="77777777">
        <w:trPr>
          <w:trHeight w:val="786"/>
        </w:trPr>
        <w:tc>
          <w:tcPr>
            <w:tcW w:w="676" w:type="dxa"/>
          </w:tcPr>
          <w:p w14:paraId="13B0A5AC" w14:textId="77777777" w:rsidR="00F965B2" w:rsidRDefault="00DD3A0D">
            <w:pPr>
              <w:pStyle w:val="TableParagraph"/>
              <w:spacing w:line="253" w:lineRule="exact"/>
              <w:ind w:left="23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7AD071C6" w14:textId="77777777" w:rsidR="00F965B2" w:rsidRDefault="00DD3A0D">
            <w:pPr>
              <w:pStyle w:val="TableParagraph"/>
              <w:spacing w:line="269" w:lineRule="exact"/>
              <w:ind w:left="178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134" w:type="dxa"/>
          </w:tcPr>
          <w:p w14:paraId="29A9C546" w14:textId="77777777" w:rsidR="00F965B2" w:rsidRDefault="00DD3A0D">
            <w:pPr>
              <w:pStyle w:val="TableParagraph"/>
              <w:spacing w:line="228" w:lineRule="auto"/>
              <w:ind w:left="216" w:right="195" w:firstLine="23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пункта</w:t>
            </w:r>
          </w:p>
          <w:p w14:paraId="7101CA25" w14:textId="77777777" w:rsidR="00F965B2" w:rsidRDefault="00DD3A0D">
            <w:pPr>
              <w:pStyle w:val="TableParagraph"/>
              <w:spacing w:line="247" w:lineRule="exact"/>
              <w:ind w:left="252"/>
              <w:rPr>
                <w:sz w:val="24"/>
              </w:rPr>
            </w:pPr>
            <w:r>
              <w:rPr>
                <w:spacing w:val="-2"/>
                <w:sz w:val="24"/>
              </w:rPr>
              <w:t>Плана</w:t>
            </w:r>
          </w:p>
        </w:tc>
        <w:tc>
          <w:tcPr>
            <w:tcW w:w="5046" w:type="dxa"/>
          </w:tcPr>
          <w:p w14:paraId="6CB4E4BA" w14:textId="77777777" w:rsidR="00F965B2" w:rsidRDefault="00DD3A0D">
            <w:pPr>
              <w:pStyle w:val="TableParagraph"/>
              <w:spacing w:line="260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6152" w:type="dxa"/>
          </w:tcPr>
          <w:p w14:paraId="72B79400" w14:textId="77777777" w:rsidR="00F965B2" w:rsidRDefault="00DD3A0D">
            <w:pPr>
              <w:pStyle w:val="TableParagraph"/>
              <w:spacing w:line="253" w:lineRule="exact"/>
              <w:ind w:left="1059" w:right="10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  <w:p w14:paraId="07B5BB84" w14:textId="77777777" w:rsidR="00F965B2" w:rsidRDefault="00DD3A0D">
            <w:pPr>
              <w:pStyle w:val="TableParagraph"/>
              <w:spacing w:line="262" w:lineRule="exact"/>
              <w:ind w:left="1059" w:right="1044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 (проведенная работа)</w:t>
            </w:r>
          </w:p>
        </w:tc>
        <w:tc>
          <w:tcPr>
            <w:tcW w:w="1984" w:type="dxa"/>
          </w:tcPr>
          <w:p w14:paraId="61E75FA3" w14:textId="77777777" w:rsidR="00F965B2" w:rsidRDefault="00DD3A0D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Примечания</w:t>
            </w:r>
          </w:p>
        </w:tc>
      </w:tr>
      <w:tr w:rsidR="00F965B2" w14:paraId="67F29593" w14:textId="77777777">
        <w:trPr>
          <w:trHeight w:val="262"/>
        </w:trPr>
        <w:tc>
          <w:tcPr>
            <w:tcW w:w="676" w:type="dxa"/>
          </w:tcPr>
          <w:p w14:paraId="1490C2FD" w14:textId="77777777" w:rsidR="00F965B2" w:rsidRDefault="00DD3A0D">
            <w:pPr>
              <w:pStyle w:val="TableParagraph"/>
              <w:spacing w:line="242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1095228E" w14:textId="77777777" w:rsidR="00F965B2" w:rsidRDefault="00DD3A0D">
            <w:pPr>
              <w:pStyle w:val="TableParagraph"/>
              <w:spacing w:line="242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46" w:type="dxa"/>
          </w:tcPr>
          <w:p w14:paraId="445B4F5E" w14:textId="77777777" w:rsidR="00F965B2" w:rsidRDefault="00DD3A0D">
            <w:pPr>
              <w:pStyle w:val="TableParagraph"/>
              <w:spacing w:line="242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52" w:type="dxa"/>
          </w:tcPr>
          <w:p w14:paraId="7E00A24F" w14:textId="77777777" w:rsidR="00F965B2" w:rsidRDefault="00DD3A0D">
            <w:pPr>
              <w:pStyle w:val="TableParagraph"/>
              <w:spacing w:line="242" w:lineRule="exact"/>
              <w:ind w:left="1059" w:right="10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</w:tcPr>
          <w:p w14:paraId="795FB6BE" w14:textId="77777777" w:rsidR="00F965B2" w:rsidRDefault="00DD3A0D">
            <w:pPr>
              <w:pStyle w:val="TableParagraph"/>
              <w:spacing w:line="242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965B2" w14:paraId="2C403EE2" w14:textId="77777777">
        <w:trPr>
          <w:trHeight w:val="1103"/>
        </w:trPr>
        <w:tc>
          <w:tcPr>
            <w:tcW w:w="676" w:type="dxa"/>
          </w:tcPr>
          <w:p w14:paraId="606120A9" w14:textId="77777777" w:rsidR="00F965B2" w:rsidRDefault="00DD3A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092EE1B1" w14:textId="77777777" w:rsidR="00F965B2" w:rsidRDefault="00DD3A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046" w:type="dxa"/>
          </w:tcPr>
          <w:p w14:paraId="66950529" w14:textId="77777777" w:rsidR="00F965B2" w:rsidRDefault="00DD3A0D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ответственных за профилактику коррупционных и иных правонарушений в МКДОУ детский сад</w:t>
            </w:r>
          </w:p>
          <w:p w14:paraId="7DF3E921" w14:textId="170DE48A" w:rsidR="00F965B2" w:rsidRDefault="00DD3A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«Ромашка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r>
              <w:rPr>
                <w:sz w:val="24"/>
              </w:rPr>
              <w:t>.Полом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учреждение)</w:t>
            </w:r>
          </w:p>
        </w:tc>
        <w:tc>
          <w:tcPr>
            <w:tcW w:w="6152" w:type="dxa"/>
          </w:tcPr>
          <w:p w14:paraId="1143A521" w14:textId="482D356B" w:rsidR="00F965B2" w:rsidRDefault="00DD3A0D">
            <w:pPr>
              <w:pStyle w:val="TableParagraph"/>
              <w:spacing w:line="228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коррупции в МКДОУ детский сад «Ромашка</w:t>
            </w:r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с</w:t>
            </w:r>
            <w:r>
              <w:rPr>
                <w:sz w:val="24"/>
              </w:rPr>
              <w:t>.Полом</w:t>
            </w:r>
            <w:proofErr w:type="spellEnd"/>
            <w:r>
              <w:rPr>
                <w:sz w:val="24"/>
              </w:rPr>
              <w:t>, состав комиссии по противодействию коррупции у</w:t>
            </w:r>
            <w:r>
              <w:rPr>
                <w:sz w:val="24"/>
              </w:rPr>
              <w:t>тверждены Приказом заведующего</w:t>
            </w:r>
            <w:r>
              <w:rPr>
                <w:sz w:val="24"/>
              </w:rPr>
              <w:t xml:space="preserve"> от 13.01.2025 № 13</w:t>
            </w:r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14:paraId="6B22AC7E" w14:textId="77777777" w:rsidR="00F965B2" w:rsidRDefault="00F965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965B2" w14:paraId="4EB5D58F" w14:textId="77777777">
        <w:trPr>
          <w:trHeight w:val="827"/>
        </w:trPr>
        <w:tc>
          <w:tcPr>
            <w:tcW w:w="676" w:type="dxa"/>
          </w:tcPr>
          <w:p w14:paraId="37B9272A" w14:textId="77777777" w:rsidR="00F965B2" w:rsidRDefault="00DD3A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14:paraId="55203F89" w14:textId="77777777" w:rsidR="00F965B2" w:rsidRDefault="00DD3A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046" w:type="dxa"/>
          </w:tcPr>
          <w:p w14:paraId="51325D56" w14:textId="77777777" w:rsidR="00F965B2" w:rsidRDefault="00DD3A0D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состоянии локальных актов учреждения о противодействии коррупции</w:t>
            </w:r>
          </w:p>
        </w:tc>
        <w:tc>
          <w:tcPr>
            <w:tcW w:w="6152" w:type="dxa"/>
          </w:tcPr>
          <w:p w14:paraId="14337BAB" w14:textId="77777777" w:rsidR="00F965B2" w:rsidRDefault="00DD3A0D">
            <w:pPr>
              <w:pStyle w:val="TableParagraph"/>
              <w:tabs>
                <w:tab w:val="left" w:pos="1662"/>
                <w:tab w:val="left" w:pos="2572"/>
                <w:tab w:val="left" w:pos="4498"/>
              </w:tabs>
              <w:spacing w:line="23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Локальные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действующему законодательству</w:t>
            </w:r>
          </w:p>
        </w:tc>
        <w:tc>
          <w:tcPr>
            <w:tcW w:w="1984" w:type="dxa"/>
          </w:tcPr>
          <w:p w14:paraId="161C1748" w14:textId="77777777" w:rsidR="00F965B2" w:rsidRDefault="00F965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965B2" w14:paraId="2A323ED9" w14:textId="77777777">
        <w:trPr>
          <w:trHeight w:val="828"/>
        </w:trPr>
        <w:tc>
          <w:tcPr>
            <w:tcW w:w="676" w:type="dxa"/>
          </w:tcPr>
          <w:p w14:paraId="30CEB5D4" w14:textId="77777777" w:rsidR="00F965B2" w:rsidRDefault="00DD3A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14:paraId="0522488E" w14:textId="77777777" w:rsidR="00F965B2" w:rsidRDefault="00DD3A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046" w:type="dxa"/>
          </w:tcPr>
          <w:p w14:paraId="0F462E74" w14:textId="77777777" w:rsidR="00F965B2" w:rsidRDefault="00DD3A0D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руководителю учреждения отчета о выполнении Плана мероприятий по противодействию коррупции</w:t>
            </w:r>
          </w:p>
        </w:tc>
        <w:tc>
          <w:tcPr>
            <w:tcW w:w="6152" w:type="dxa"/>
          </w:tcPr>
          <w:p w14:paraId="1270DAD4" w14:textId="5FF376F1" w:rsidR="00F965B2" w:rsidRDefault="00DD3A0D">
            <w:pPr>
              <w:pStyle w:val="TableParagraph"/>
              <w:spacing w:line="23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полугодие 2024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  <w:p w14:paraId="0E87C3D2" w14:textId="5F312ADC" w:rsidR="00F965B2" w:rsidRDefault="00DD3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</w:t>
            </w:r>
            <w:r>
              <w:rPr>
                <w:spacing w:val="-2"/>
                <w:sz w:val="24"/>
              </w:rPr>
              <w:t>.06.2025</w:t>
            </w:r>
          </w:p>
        </w:tc>
        <w:tc>
          <w:tcPr>
            <w:tcW w:w="1984" w:type="dxa"/>
          </w:tcPr>
          <w:p w14:paraId="097009BD" w14:textId="77777777" w:rsidR="00F965B2" w:rsidRDefault="00F965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965B2" w14:paraId="3BACB555" w14:textId="77777777">
        <w:trPr>
          <w:trHeight w:val="1103"/>
        </w:trPr>
        <w:tc>
          <w:tcPr>
            <w:tcW w:w="676" w:type="dxa"/>
          </w:tcPr>
          <w:p w14:paraId="64A1E498" w14:textId="77777777" w:rsidR="00F965B2" w:rsidRDefault="00DD3A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4" w:type="dxa"/>
          </w:tcPr>
          <w:p w14:paraId="31CB8C49" w14:textId="77777777" w:rsidR="00F965B2" w:rsidRDefault="00DD3A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046" w:type="dxa"/>
          </w:tcPr>
          <w:p w14:paraId="68D1AA07" w14:textId="77777777" w:rsidR="00F965B2" w:rsidRDefault="00DD3A0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рассмотрение Плана мероприятий по противодействию коррупции на следующий год.</w:t>
            </w:r>
          </w:p>
        </w:tc>
        <w:tc>
          <w:tcPr>
            <w:tcW w:w="6152" w:type="dxa"/>
          </w:tcPr>
          <w:p w14:paraId="4E74C2C2" w14:textId="77777777" w:rsidR="00F965B2" w:rsidRDefault="00DD3A0D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План мероприятий по противодействию коррупции на 2025 год разработан и рассмотрен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комиссии по противодействию коррупции (Протокол 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 от 13.01.2025)</w:t>
            </w:r>
          </w:p>
        </w:tc>
        <w:tc>
          <w:tcPr>
            <w:tcW w:w="1984" w:type="dxa"/>
          </w:tcPr>
          <w:p w14:paraId="70605BC0" w14:textId="77777777" w:rsidR="00F965B2" w:rsidRDefault="00F965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965B2" w14:paraId="3EA257AE" w14:textId="77777777">
        <w:trPr>
          <w:trHeight w:val="827"/>
        </w:trPr>
        <w:tc>
          <w:tcPr>
            <w:tcW w:w="676" w:type="dxa"/>
          </w:tcPr>
          <w:p w14:paraId="6BB55CF6" w14:textId="77777777" w:rsidR="00F965B2" w:rsidRDefault="00DD3A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4" w:type="dxa"/>
          </w:tcPr>
          <w:p w14:paraId="27BC3677" w14:textId="77777777" w:rsidR="00F965B2" w:rsidRDefault="00DD3A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5046" w:type="dxa"/>
          </w:tcPr>
          <w:p w14:paraId="7A8238B0" w14:textId="77777777" w:rsidR="00F965B2" w:rsidRDefault="00DD3A0D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Утверждение Плана мероприятий по противодействию коррупции на следующий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6152" w:type="dxa"/>
          </w:tcPr>
          <w:p w14:paraId="70C5A063" w14:textId="2A9B8D0B" w:rsidR="00F965B2" w:rsidRDefault="00DD3A0D">
            <w:pPr>
              <w:pStyle w:val="TableParagraph"/>
              <w:spacing w:line="230" w:lineRule="auto"/>
              <w:ind w:right="9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2025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заведующей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</w:t>
            </w:r>
            <w:r>
              <w:rPr>
                <w:spacing w:val="-2"/>
                <w:sz w:val="24"/>
              </w:rPr>
              <w:t>.01.2025</w:t>
            </w:r>
          </w:p>
          <w:p w14:paraId="68A6D7E5" w14:textId="12EF2827" w:rsidR="00F965B2" w:rsidRDefault="00DD3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984" w:type="dxa"/>
          </w:tcPr>
          <w:p w14:paraId="63B5559D" w14:textId="77777777" w:rsidR="00F965B2" w:rsidRDefault="00F965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965B2" w14:paraId="4127E411" w14:textId="77777777">
        <w:trPr>
          <w:trHeight w:val="1104"/>
        </w:trPr>
        <w:tc>
          <w:tcPr>
            <w:tcW w:w="676" w:type="dxa"/>
          </w:tcPr>
          <w:p w14:paraId="750A7A69" w14:textId="77777777" w:rsidR="00F965B2" w:rsidRDefault="00DD3A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4" w:type="dxa"/>
          </w:tcPr>
          <w:p w14:paraId="2E0703EF" w14:textId="77777777" w:rsidR="00F965B2" w:rsidRDefault="00DD3A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046" w:type="dxa"/>
          </w:tcPr>
          <w:p w14:paraId="5E2EAFFB" w14:textId="77777777" w:rsidR="00F965B2" w:rsidRDefault="00DD3A0D">
            <w:pPr>
              <w:pStyle w:val="TableParagraph"/>
              <w:tabs>
                <w:tab w:val="left" w:pos="1494"/>
                <w:tab w:val="left" w:pos="1740"/>
                <w:tab w:val="left" w:pos="1878"/>
                <w:tab w:val="left" w:pos="3239"/>
                <w:tab w:val="left" w:pos="3675"/>
                <w:tab w:val="left" w:pos="383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Обеспечение функционирования комиссии по </w:t>
            </w:r>
            <w:r>
              <w:rPr>
                <w:spacing w:val="-2"/>
                <w:sz w:val="24"/>
              </w:rPr>
              <w:t>соблюдению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служебному поведению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урегулированию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конфликта </w:t>
            </w:r>
            <w:r>
              <w:rPr>
                <w:sz w:val="24"/>
              </w:rPr>
              <w:t>интересов в учреждении</w:t>
            </w:r>
          </w:p>
        </w:tc>
        <w:tc>
          <w:tcPr>
            <w:tcW w:w="6152" w:type="dxa"/>
          </w:tcPr>
          <w:p w14:paraId="402206F3" w14:textId="77777777" w:rsidR="00F965B2" w:rsidRDefault="00DD3A0D">
            <w:pPr>
              <w:pStyle w:val="TableParagraph"/>
              <w:tabs>
                <w:tab w:val="left" w:pos="2141"/>
                <w:tab w:val="left" w:pos="3088"/>
                <w:tab w:val="left" w:pos="4959"/>
              </w:tabs>
              <w:spacing w:line="228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Обращений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комиссию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соблюдению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служебному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урегулированию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учреждени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поступало</w:t>
            </w:r>
          </w:p>
        </w:tc>
        <w:tc>
          <w:tcPr>
            <w:tcW w:w="1984" w:type="dxa"/>
          </w:tcPr>
          <w:p w14:paraId="74717F27" w14:textId="77777777" w:rsidR="00F965B2" w:rsidRDefault="00F965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965B2" w14:paraId="7A60FF9D" w14:textId="77777777">
        <w:trPr>
          <w:trHeight w:val="910"/>
        </w:trPr>
        <w:tc>
          <w:tcPr>
            <w:tcW w:w="676" w:type="dxa"/>
          </w:tcPr>
          <w:p w14:paraId="32654568" w14:textId="77777777" w:rsidR="00F965B2" w:rsidRDefault="00DD3A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4" w:type="dxa"/>
          </w:tcPr>
          <w:p w14:paraId="72246977" w14:textId="77777777" w:rsidR="00F965B2" w:rsidRDefault="00DD3A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046" w:type="dxa"/>
          </w:tcPr>
          <w:p w14:paraId="79EEED64" w14:textId="77777777" w:rsidR="00F965B2" w:rsidRDefault="00DD3A0D">
            <w:pPr>
              <w:pStyle w:val="TableParagraph"/>
              <w:tabs>
                <w:tab w:val="left" w:pos="1846"/>
                <w:tab w:val="left" w:pos="369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соблюдения</w:t>
            </w:r>
          </w:p>
          <w:p w14:paraId="5E161C92" w14:textId="77777777" w:rsidR="00F965B2" w:rsidRDefault="00DD3A0D">
            <w:pPr>
              <w:pStyle w:val="TableParagraph"/>
              <w:tabs>
                <w:tab w:val="left" w:pos="1696"/>
                <w:tab w:val="left" w:pos="3177"/>
                <w:tab w:val="left" w:pos="4807"/>
              </w:tabs>
              <w:spacing w:line="31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работниками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обязанностей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требований,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6152" w:type="dxa"/>
          </w:tcPr>
          <w:p w14:paraId="11530800" w14:textId="77777777" w:rsidR="00F965B2" w:rsidRDefault="00DD3A0D">
            <w:pPr>
              <w:pStyle w:val="TableParagraph"/>
              <w:tabs>
                <w:tab w:val="left" w:pos="1678"/>
                <w:tab w:val="left" w:pos="3201"/>
                <w:tab w:val="left" w:pos="481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учреждения</w:t>
            </w:r>
          </w:p>
          <w:p w14:paraId="39669E40" w14:textId="77777777" w:rsidR="00F965B2" w:rsidRDefault="00DD3A0D">
            <w:pPr>
              <w:pStyle w:val="TableParagraph"/>
              <w:tabs>
                <w:tab w:val="left" w:pos="1864"/>
                <w:tab w:val="left" w:pos="2372"/>
                <w:tab w:val="left" w:pos="3989"/>
                <w:tab w:val="left" w:pos="5929"/>
              </w:tabs>
              <w:spacing w:line="31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учреждении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</w:tc>
        <w:tc>
          <w:tcPr>
            <w:tcW w:w="1984" w:type="dxa"/>
          </w:tcPr>
          <w:p w14:paraId="30D1C435" w14:textId="77777777" w:rsidR="00F965B2" w:rsidRDefault="00F965B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63B2C7B" w14:textId="77777777" w:rsidR="00F965B2" w:rsidRDefault="00F965B2">
      <w:pPr>
        <w:pStyle w:val="TableParagraph"/>
        <w:rPr>
          <w:sz w:val="24"/>
        </w:rPr>
        <w:sectPr w:rsidR="00F965B2">
          <w:type w:val="continuous"/>
          <w:pgSz w:w="16840" w:h="11910" w:orient="landscape"/>
          <w:pgMar w:top="1040" w:right="708" w:bottom="280" w:left="992" w:header="720" w:footer="720" w:gutter="0"/>
          <w:cols w:space="720"/>
        </w:sectPr>
      </w:pPr>
    </w:p>
    <w:p w14:paraId="57267407" w14:textId="77777777" w:rsidR="00F965B2" w:rsidRDefault="00F965B2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134"/>
        <w:gridCol w:w="5046"/>
        <w:gridCol w:w="6152"/>
        <w:gridCol w:w="1984"/>
      </w:tblGrid>
      <w:tr w:rsidR="00F965B2" w14:paraId="682307AB" w14:textId="77777777">
        <w:trPr>
          <w:trHeight w:val="2219"/>
        </w:trPr>
        <w:tc>
          <w:tcPr>
            <w:tcW w:w="676" w:type="dxa"/>
          </w:tcPr>
          <w:p w14:paraId="793E086E" w14:textId="77777777" w:rsidR="00F965B2" w:rsidRDefault="00F965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14:paraId="5BD666A2" w14:textId="77777777" w:rsidR="00F965B2" w:rsidRDefault="00F965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6" w:type="dxa"/>
          </w:tcPr>
          <w:p w14:paraId="4B2C4CA9" w14:textId="77777777" w:rsidR="00F965B2" w:rsidRDefault="00DD3A0D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целях противодействия коррупции, в том числе касающихся обязанности уведомлять работодателя об обращениях в целях склонения к совершению коррупционных правонарушений, принимать меры по предотвращению</w:t>
            </w:r>
            <w:r>
              <w:rPr>
                <w:spacing w:val="61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62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урегулированию</w:t>
            </w:r>
          </w:p>
          <w:p w14:paraId="7D85DA3D" w14:textId="77777777" w:rsidR="00F965B2" w:rsidRDefault="00DD3A0D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конфликта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6152" w:type="dxa"/>
          </w:tcPr>
          <w:p w14:paraId="1312571D" w14:textId="77777777" w:rsidR="00F965B2" w:rsidRDefault="00DD3A0D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касающи</w:t>
            </w:r>
            <w:r>
              <w:rPr>
                <w:sz w:val="24"/>
              </w:rPr>
              <w:t>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работодателя об обращениях в целях склонения к совершению коррупционных правонарушений, принимать меры по предотвращению и урегулированию конфликта интересов проводится регулярно, нарушений не </w:t>
            </w:r>
            <w:r>
              <w:rPr>
                <w:spacing w:val="-2"/>
                <w:sz w:val="24"/>
              </w:rPr>
              <w:t>выявлено.</w:t>
            </w:r>
          </w:p>
        </w:tc>
        <w:tc>
          <w:tcPr>
            <w:tcW w:w="1984" w:type="dxa"/>
          </w:tcPr>
          <w:p w14:paraId="41A4BE3D" w14:textId="77777777" w:rsidR="00F965B2" w:rsidRDefault="00F965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965B2" w14:paraId="6D7733D0" w14:textId="77777777">
        <w:trPr>
          <w:trHeight w:val="3312"/>
        </w:trPr>
        <w:tc>
          <w:tcPr>
            <w:tcW w:w="676" w:type="dxa"/>
          </w:tcPr>
          <w:p w14:paraId="22EA1F56" w14:textId="77777777" w:rsidR="00F965B2" w:rsidRDefault="00DD3A0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4" w:type="dxa"/>
          </w:tcPr>
          <w:p w14:paraId="0AC0F585" w14:textId="77777777" w:rsidR="00F965B2" w:rsidRDefault="00DD3A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046" w:type="dxa"/>
          </w:tcPr>
          <w:p w14:paraId="2797A98A" w14:textId="77777777" w:rsidR="00F965B2" w:rsidRDefault="00DD3A0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контроля за выполнением работниками учреждения обязанности сообщать в случаях, установленных Положением о порядке сообщения о получении подарка, его сдаче и оценки, о получении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 должностных обязанностей, прове</w:t>
            </w:r>
            <w:r>
              <w:rPr>
                <w:sz w:val="24"/>
              </w:rPr>
              <w:t>дение мероприятий по формированию у работников учреждения негативного отношения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дарению им подарков в связи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исполнением ими должностных обязанностей</w:t>
            </w:r>
          </w:p>
        </w:tc>
        <w:tc>
          <w:tcPr>
            <w:tcW w:w="6152" w:type="dxa"/>
          </w:tcPr>
          <w:p w14:paraId="004FCBC8" w14:textId="77777777" w:rsidR="00F965B2" w:rsidRDefault="00DD3A0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Случаев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выявлено</w:t>
            </w:r>
          </w:p>
        </w:tc>
        <w:tc>
          <w:tcPr>
            <w:tcW w:w="1984" w:type="dxa"/>
          </w:tcPr>
          <w:p w14:paraId="1049776C" w14:textId="77777777" w:rsidR="00F965B2" w:rsidRDefault="00F965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965B2" w14:paraId="2D53EF9C" w14:textId="77777777">
        <w:trPr>
          <w:trHeight w:val="827"/>
        </w:trPr>
        <w:tc>
          <w:tcPr>
            <w:tcW w:w="676" w:type="dxa"/>
          </w:tcPr>
          <w:p w14:paraId="110BA902" w14:textId="77777777" w:rsidR="00F965B2" w:rsidRDefault="00DD3A0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34" w:type="dxa"/>
          </w:tcPr>
          <w:p w14:paraId="075F73BE" w14:textId="77777777" w:rsidR="00F965B2" w:rsidRDefault="00DD3A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5046" w:type="dxa"/>
          </w:tcPr>
          <w:p w14:paraId="73E7F478" w14:textId="77777777" w:rsidR="00F965B2" w:rsidRDefault="00DD3A0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беседы (антикоррупционного инструктажа) со всеми работни</w:t>
            </w:r>
            <w:r>
              <w:rPr>
                <w:sz w:val="24"/>
              </w:rPr>
              <w:t>ками, поступающими на работу в учреждение</w:t>
            </w:r>
          </w:p>
        </w:tc>
        <w:tc>
          <w:tcPr>
            <w:tcW w:w="6152" w:type="dxa"/>
          </w:tcPr>
          <w:p w14:paraId="249AA57E" w14:textId="77777777" w:rsidR="00F965B2" w:rsidRDefault="00DD3A0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В I полугодии не было </w:t>
            </w:r>
            <w:proofErr w:type="gramStart"/>
            <w:r>
              <w:rPr>
                <w:sz w:val="24"/>
              </w:rPr>
              <w:t>работников</w:t>
            </w:r>
            <w:proofErr w:type="gramEnd"/>
            <w:r>
              <w:rPr>
                <w:sz w:val="24"/>
              </w:rPr>
              <w:t xml:space="preserve"> вновь поступающих в </w:t>
            </w:r>
            <w:r>
              <w:rPr>
                <w:spacing w:val="-2"/>
                <w:sz w:val="24"/>
              </w:rPr>
              <w:t>учреждение</w:t>
            </w:r>
          </w:p>
        </w:tc>
        <w:tc>
          <w:tcPr>
            <w:tcW w:w="1984" w:type="dxa"/>
          </w:tcPr>
          <w:p w14:paraId="5BCB9D07" w14:textId="77777777" w:rsidR="00F965B2" w:rsidRDefault="00F965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965B2" w14:paraId="32AD4948" w14:textId="77777777">
        <w:trPr>
          <w:trHeight w:val="1104"/>
        </w:trPr>
        <w:tc>
          <w:tcPr>
            <w:tcW w:w="676" w:type="dxa"/>
          </w:tcPr>
          <w:p w14:paraId="081BF3E4" w14:textId="77777777" w:rsidR="00F965B2" w:rsidRDefault="00DD3A0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4" w:type="dxa"/>
          </w:tcPr>
          <w:p w14:paraId="3368187E" w14:textId="77777777" w:rsidR="00F965B2" w:rsidRDefault="00DD3A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046" w:type="dxa"/>
          </w:tcPr>
          <w:p w14:paraId="3B806920" w14:textId="77777777" w:rsidR="00F965B2" w:rsidRDefault="00DD3A0D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Обеспечение гласности и прозрачности государственных (муниципальных) закупок, 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контрактной системе в сфере закупок</w:t>
            </w:r>
          </w:p>
        </w:tc>
        <w:tc>
          <w:tcPr>
            <w:tcW w:w="6152" w:type="dxa"/>
          </w:tcPr>
          <w:p w14:paraId="484DB1D0" w14:textId="7BE411D8" w:rsidR="00F965B2" w:rsidRDefault="00DD3A0D">
            <w:pPr>
              <w:pStyle w:val="TableParagraph"/>
              <w:spacing w:line="230" w:lineRule="auto"/>
              <w:ind w:right="98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размещен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ЕИС </w:t>
            </w:r>
          </w:p>
        </w:tc>
        <w:tc>
          <w:tcPr>
            <w:tcW w:w="1984" w:type="dxa"/>
          </w:tcPr>
          <w:p w14:paraId="67AB5373" w14:textId="77777777" w:rsidR="00F965B2" w:rsidRDefault="00F965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965B2" w14:paraId="06C72DC8" w14:textId="77777777">
        <w:trPr>
          <w:trHeight w:val="827"/>
        </w:trPr>
        <w:tc>
          <w:tcPr>
            <w:tcW w:w="676" w:type="dxa"/>
          </w:tcPr>
          <w:p w14:paraId="3CE11537" w14:textId="77777777" w:rsidR="00F965B2" w:rsidRDefault="00DD3A0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34" w:type="dxa"/>
          </w:tcPr>
          <w:p w14:paraId="21F7B274" w14:textId="77777777" w:rsidR="00F965B2" w:rsidRDefault="00DD3A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5046" w:type="dxa"/>
          </w:tcPr>
          <w:p w14:paraId="3685CCF4" w14:textId="77777777" w:rsidR="00F965B2" w:rsidRDefault="00DD3A0D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официальном сайте ДОУ отчета о проведении самообследования, ПФХД с отчётом об их исполнении</w:t>
            </w:r>
          </w:p>
        </w:tc>
        <w:tc>
          <w:tcPr>
            <w:tcW w:w="6152" w:type="dxa"/>
          </w:tcPr>
          <w:p w14:paraId="46148B0D" w14:textId="77777777" w:rsidR="00F965B2" w:rsidRDefault="00DD3A0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 официальном сайте МКДОУ размещены отчет о проведении самообследования за 2024 год, ПФХД с отчётом об исполнении</w:t>
            </w:r>
          </w:p>
        </w:tc>
        <w:tc>
          <w:tcPr>
            <w:tcW w:w="1984" w:type="dxa"/>
          </w:tcPr>
          <w:p w14:paraId="1D274678" w14:textId="77777777" w:rsidR="00F965B2" w:rsidRDefault="00F965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965B2" w14:paraId="4650E172" w14:textId="77777777">
        <w:trPr>
          <w:trHeight w:val="1104"/>
        </w:trPr>
        <w:tc>
          <w:tcPr>
            <w:tcW w:w="676" w:type="dxa"/>
          </w:tcPr>
          <w:p w14:paraId="22341060" w14:textId="77777777" w:rsidR="00F965B2" w:rsidRDefault="00DD3A0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4" w:type="dxa"/>
          </w:tcPr>
          <w:p w14:paraId="4264E7A0" w14:textId="77777777" w:rsidR="00F965B2" w:rsidRDefault="00DD3A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046" w:type="dxa"/>
          </w:tcPr>
          <w:p w14:paraId="3416BA2B" w14:textId="77777777" w:rsidR="00F965B2" w:rsidRDefault="00DD3A0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поступивших в учреждение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обращений граждан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 на предмет наличия в них информации о фактах коррупции</w:t>
            </w:r>
            <w:r>
              <w:rPr>
                <w:spacing w:val="6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со</w:t>
            </w:r>
            <w:r>
              <w:rPr>
                <w:spacing w:val="7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стороны</w:t>
            </w:r>
            <w:r>
              <w:rPr>
                <w:spacing w:val="70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6152" w:type="dxa"/>
          </w:tcPr>
          <w:p w14:paraId="66F0E3AD" w14:textId="77777777" w:rsidR="00F965B2" w:rsidRDefault="00DD3A0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них информации о фактах коррупции со стороны работников </w:t>
            </w:r>
            <w:r>
              <w:rPr>
                <w:sz w:val="24"/>
              </w:rPr>
              <w:t>учреждения не поступало</w:t>
            </w:r>
          </w:p>
        </w:tc>
        <w:tc>
          <w:tcPr>
            <w:tcW w:w="1984" w:type="dxa"/>
          </w:tcPr>
          <w:p w14:paraId="425B5ECE" w14:textId="77777777" w:rsidR="00F965B2" w:rsidRDefault="00F965B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7E5BFBC" w14:textId="77777777" w:rsidR="00F965B2" w:rsidRDefault="00F965B2">
      <w:pPr>
        <w:pStyle w:val="TableParagraph"/>
        <w:rPr>
          <w:sz w:val="24"/>
        </w:rPr>
        <w:sectPr w:rsidR="00F965B2">
          <w:pgSz w:w="16840" w:h="11910" w:orient="landscape"/>
          <w:pgMar w:top="1100" w:right="708" w:bottom="280" w:left="992" w:header="720" w:footer="720" w:gutter="0"/>
          <w:cols w:space="720"/>
        </w:sectPr>
      </w:pPr>
    </w:p>
    <w:p w14:paraId="33F969A9" w14:textId="77777777" w:rsidR="00F965B2" w:rsidRDefault="00F965B2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134"/>
        <w:gridCol w:w="5046"/>
        <w:gridCol w:w="6152"/>
        <w:gridCol w:w="1984"/>
      </w:tblGrid>
      <w:tr w:rsidR="00F965B2" w14:paraId="03CBFA2F" w14:textId="77777777">
        <w:trPr>
          <w:trHeight w:val="275"/>
        </w:trPr>
        <w:tc>
          <w:tcPr>
            <w:tcW w:w="676" w:type="dxa"/>
          </w:tcPr>
          <w:p w14:paraId="0257547C" w14:textId="77777777" w:rsidR="00F965B2" w:rsidRDefault="00F965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14:paraId="6B50D596" w14:textId="77777777" w:rsidR="00F965B2" w:rsidRDefault="00F965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46" w:type="dxa"/>
          </w:tcPr>
          <w:p w14:paraId="171ED2B5" w14:textId="77777777" w:rsidR="00F965B2" w:rsidRDefault="00DD3A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152" w:type="dxa"/>
          </w:tcPr>
          <w:p w14:paraId="148633DC" w14:textId="77777777" w:rsidR="00F965B2" w:rsidRDefault="00F965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14:paraId="7B804B0C" w14:textId="77777777" w:rsidR="00F965B2" w:rsidRDefault="00F965B2">
            <w:pPr>
              <w:pStyle w:val="TableParagraph"/>
              <w:ind w:left="0"/>
              <w:rPr>
                <w:sz w:val="20"/>
              </w:rPr>
            </w:pPr>
          </w:p>
        </w:tc>
      </w:tr>
      <w:tr w:rsidR="00F965B2" w14:paraId="41D3B245" w14:textId="77777777">
        <w:trPr>
          <w:trHeight w:val="1380"/>
        </w:trPr>
        <w:tc>
          <w:tcPr>
            <w:tcW w:w="676" w:type="dxa"/>
          </w:tcPr>
          <w:p w14:paraId="43498310" w14:textId="77777777" w:rsidR="00F965B2" w:rsidRDefault="00DD3A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34" w:type="dxa"/>
          </w:tcPr>
          <w:p w14:paraId="7635DA2C" w14:textId="77777777" w:rsidR="00F965B2" w:rsidRDefault="00DD3A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046" w:type="dxa"/>
          </w:tcPr>
          <w:p w14:paraId="0AFFB044" w14:textId="77777777" w:rsidR="00F965B2" w:rsidRDefault="00DD3A0D">
            <w:pPr>
              <w:pStyle w:val="TableParagraph"/>
              <w:tabs>
                <w:tab w:val="left" w:pos="2406"/>
                <w:tab w:val="left" w:pos="3471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информационных стендах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ДОУ контактных телефонов горячих линий, мини-плакатов социальной рекламы, </w:t>
            </w:r>
            <w:r>
              <w:rPr>
                <w:spacing w:val="-2"/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профилактику </w:t>
            </w:r>
            <w:r>
              <w:rPr>
                <w:sz w:val="24"/>
              </w:rPr>
              <w:t>коррупционного поведения</w:t>
            </w:r>
          </w:p>
        </w:tc>
        <w:tc>
          <w:tcPr>
            <w:tcW w:w="6152" w:type="dxa"/>
          </w:tcPr>
          <w:p w14:paraId="0E19D1EF" w14:textId="77777777" w:rsidR="00F965B2" w:rsidRDefault="00DD3A0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 информационном стенде МКДОУ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размещена </w:t>
            </w:r>
            <w:proofErr w:type="gramStart"/>
            <w:r>
              <w:rPr>
                <w:sz w:val="24"/>
              </w:rPr>
              <w:t>информация</w:t>
            </w:r>
            <w:proofErr w:type="gramEnd"/>
            <w:r>
              <w:rPr>
                <w:sz w:val="24"/>
              </w:rPr>
              <w:t xml:space="preserve"> направленная на профилактику коррупционного поведения</w:t>
            </w:r>
          </w:p>
        </w:tc>
        <w:tc>
          <w:tcPr>
            <w:tcW w:w="1984" w:type="dxa"/>
          </w:tcPr>
          <w:p w14:paraId="0F977E44" w14:textId="77777777" w:rsidR="00F965B2" w:rsidRDefault="00F965B2">
            <w:pPr>
              <w:pStyle w:val="TableParagraph"/>
              <w:ind w:left="0"/>
            </w:pPr>
          </w:p>
        </w:tc>
      </w:tr>
      <w:tr w:rsidR="00F965B2" w14:paraId="15B767A0" w14:textId="77777777">
        <w:trPr>
          <w:trHeight w:val="552"/>
        </w:trPr>
        <w:tc>
          <w:tcPr>
            <w:tcW w:w="676" w:type="dxa"/>
          </w:tcPr>
          <w:p w14:paraId="716AEA6A" w14:textId="77777777" w:rsidR="00F965B2" w:rsidRDefault="00DD3A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34" w:type="dxa"/>
          </w:tcPr>
          <w:p w14:paraId="2DAFCD2F" w14:textId="77777777" w:rsidR="00F965B2" w:rsidRDefault="00DD3A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046" w:type="dxa"/>
          </w:tcPr>
          <w:p w14:paraId="4C5F5479" w14:textId="77777777" w:rsidR="00F965B2" w:rsidRDefault="00DD3A0D">
            <w:pPr>
              <w:pStyle w:val="TableParagraph"/>
              <w:tabs>
                <w:tab w:val="left" w:pos="1980"/>
                <w:tab w:val="left" w:pos="3081"/>
                <w:tab w:val="left" w:pos="408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приёма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граждан </w:t>
            </w:r>
            <w:r>
              <w:rPr>
                <w:sz w:val="24"/>
              </w:rPr>
              <w:t>администрацией ДОУ</w:t>
            </w:r>
          </w:p>
        </w:tc>
        <w:tc>
          <w:tcPr>
            <w:tcW w:w="6152" w:type="dxa"/>
          </w:tcPr>
          <w:p w14:paraId="00387BFB" w14:textId="77777777" w:rsidR="00F965B2" w:rsidRDefault="00DD3A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Обращений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поступало</w:t>
            </w:r>
          </w:p>
        </w:tc>
        <w:tc>
          <w:tcPr>
            <w:tcW w:w="1984" w:type="dxa"/>
          </w:tcPr>
          <w:p w14:paraId="11F8ED61" w14:textId="77777777" w:rsidR="00F965B2" w:rsidRDefault="00F965B2">
            <w:pPr>
              <w:pStyle w:val="TableParagraph"/>
              <w:ind w:left="0"/>
            </w:pPr>
          </w:p>
        </w:tc>
      </w:tr>
      <w:tr w:rsidR="00F965B2" w14:paraId="73330C6D" w14:textId="77777777">
        <w:trPr>
          <w:trHeight w:val="1840"/>
        </w:trPr>
        <w:tc>
          <w:tcPr>
            <w:tcW w:w="676" w:type="dxa"/>
          </w:tcPr>
          <w:p w14:paraId="380F2E9D" w14:textId="77777777" w:rsidR="00F965B2" w:rsidRDefault="00DD3A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4" w:type="dxa"/>
          </w:tcPr>
          <w:p w14:paraId="397BFFA1" w14:textId="77777777" w:rsidR="00F965B2" w:rsidRDefault="00DD3A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046" w:type="dxa"/>
          </w:tcPr>
          <w:p w14:paraId="650A9130" w14:textId="77777777" w:rsidR="00F965B2" w:rsidRDefault="00DD3A0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сайта ДОУ, в соответствии с законодательством по антикоррупционной тематике.</w:t>
            </w:r>
          </w:p>
          <w:p w14:paraId="6170C623" w14:textId="77777777" w:rsidR="00F965B2" w:rsidRDefault="00DD3A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сайте</w:t>
            </w:r>
          </w:p>
          <w:p w14:paraId="3E6E158A" w14:textId="77777777" w:rsidR="00F965B2" w:rsidRDefault="00DD3A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«Обратная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связь»</w:t>
            </w:r>
          </w:p>
        </w:tc>
        <w:tc>
          <w:tcPr>
            <w:tcW w:w="6152" w:type="dxa"/>
          </w:tcPr>
          <w:p w14:paraId="203D2D65" w14:textId="77777777" w:rsidR="00F965B2" w:rsidRDefault="00DD3A0D">
            <w:pPr>
              <w:pStyle w:val="TableParagraph"/>
              <w:tabs>
                <w:tab w:val="left" w:pos="3690"/>
              </w:tabs>
              <w:spacing w:line="22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Официальный сайт МКДОУ переведен на платформу </w:t>
            </w:r>
            <w:proofErr w:type="spellStart"/>
            <w:proofErr w:type="gramStart"/>
            <w:r>
              <w:rPr>
                <w:sz w:val="24"/>
              </w:rPr>
              <w:t>ГосВеб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функционирует</w:t>
            </w:r>
            <w:proofErr w:type="gramEnd"/>
            <w:r>
              <w:rPr>
                <w:sz w:val="24"/>
              </w:rPr>
              <w:tab/>
              <w:t>в соответствии с законодательством</w:t>
            </w:r>
            <w:r>
              <w:rPr>
                <w:sz w:val="24"/>
              </w:rPr>
              <w:t xml:space="preserve">. В разделе «Противодействие коррупции» размещены нормативно-правовые акты, </w:t>
            </w:r>
            <w:proofErr w:type="gramStart"/>
            <w:r>
              <w:rPr>
                <w:sz w:val="24"/>
              </w:rPr>
              <w:t>документы,</w:t>
            </w:r>
            <w:r>
              <w:rPr>
                <w:spacing w:val="63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регламентирующие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деятельность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по</w:t>
            </w:r>
          </w:p>
          <w:p w14:paraId="6603427F" w14:textId="77777777" w:rsidR="00F965B2" w:rsidRDefault="00DD3A0D">
            <w:pPr>
              <w:pStyle w:val="TableParagraph"/>
              <w:spacing w:line="262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противодействию коррупции, локальные нормативные акты. Обращений граждан не поступало.</w:t>
            </w:r>
          </w:p>
        </w:tc>
        <w:tc>
          <w:tcPr>
            <w:tcW w:w="1984" w:type="dxa"/>
          </w:tcPr>
          <w:p w14:paraId="261AF4EE" w14:textId="77777777" w:rsidR="00F965B2" w:rsidRDefault="00F965B2">
            <w:pPr>
              <w:pStyle w:val="TableParagraph"/>
              <w:ind w:left="0"/>
            </w:pPr>
          </w:p>
        </w:tc>
      </w:tr>
      <w:tr w:rsidR="00F965B2" w14:paraId="7BABFD0B" w14:textId="77777777">
        <w:trPr>
          <w:trHeight w:val="1103"/>
        </w:trPr>
        <w:tc>
          <w:tcPr>
            <w:tcW w:w="676" w:type="dxa"/>
          </w:tcPr>
          <w:p w14:paraId="087093C2" w14:textId="77777777" w:rsidR="00F965B2" w:rsidRDefault="00DD3A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4" w:type="dxa"/>
          </w:tcPr>
          <w:p w14:paraId="61E12B27" w14:textId="77777777" w:rsidR="00F965B2" w:rsidRDefault="00DD3A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5046" w:type="dxa"/>
          </w:tcPr>
          <w:p w14:paraId="1641616B" w14:textId="77777777" w:rsidR="00F965B2" w:rsidRDefault="00DD3A0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сведений о доходах, об имуществе и обязательствах имущественного характера заведующим ДОУ Учредителю</w:t>
            </w:r>
          </w:p>
        </w:tc>
        <w:tc>
          <w:tcPr>
            <w:tcW w:w="6152" w:type="dxa"/>
          </w:tcPr>
          <w:p w14:paraId="65430F13" w14:textId="33B22F8E" w:rsidR="00F965B2" w:rsidRDefault="00DD3A0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Сведения о доходах, об имуществе и обязательствах имущественного характера заведующего МКДОУ детский сад «Ромашка</w:t>
            </w:r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с</w:t>
            </w:r>
            <w:r>
              <w:rPr>
                <w:sz w:val="24"/>
              </w:rPr>
              <w:t>.Полом</w:t>
            </w:r>
            <w:bookmarkStart w:id="0" w:name="_GoBack"/>
            <w:bookmarkEnd w:id="0"/>
            <w:proofErr w:type="spellEnd"/>
            <w:r>
              <w:rPr>
                <w:sz w:val="24"/>
              </w:rPr>
              <w:t xml:space="preserve"> сданы Учредителю в апреле 2025.</w:t>
            </w:r>
          </w:p>
        </w:tc>
        <w:tc>
          <w:tcPr>
            <w:tcW w:w="1984" w:type="dxa"/>
          </w:tcPr>
          <w:p w14:paraId="58A63780" w14:textId="77777777" w:rsidR="00F965B2" w:rsidRDefault="00F965B2">
            <w:pPr>
              <w:pStyle w:val="TableParagraph"/>
              <w:ind w:left="0"/>
            </w:pPr>
          </w:p>
        </w:tc>
      </w:tr>
    </w:tbl>
    <w:p w14:paraId="10177D25" w14:textId="77777777" w:rsidR="00F965B2" w:rsidRDefault="00F965B2">
      <w:pPr>
        <w:pStyle w:val="a3"/>
        <w:spacing w:before="45"/>
        <w:rPr>
          <w:b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164"/>
        <w:gridCol w:w="4068"/>
        <w:gridCol w:w="2505"/>
        <w:gridCol w:w="3830"/>
      </w:tblGrid>
      <w:tr w:rsidR="00F965B2" w14:paraId="1988814A" w14:textId="77777777">
        <w:trPr>
          <w:trHeight w:val="258"/>
        </w:trPr>
        <w:tc>
          <w:tcPr>
            <w:tcW w:w="4164" w:type="dxa"/>
          </w:tcPr>
          <w:p w14:paraId="7028A884" w14:textId="77777777" w:rsidR="00F965B2" w:rsidRDefault="00DD3A0D">
            <w:pPr>
              <w:pStyle w:val="TableParagraph"/>
              <w:spacing w:line="238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отчета</w:t>
            </w:r>
          </w:p>
        </w:tc>
        <w:tc>
          <w:tcPr>
            <w:tcW w:w="4068" w:type="dxa"/>
            <w:tcBorders>
              <w:bottom w:val="single" w:sz="6" w:space="0" w:color="000000"/>
            </w:tcBorders>
          </w:tcPr>
          <w:p w14:paraId="62D5B302" w14:textId="25B57856" w:rsidR="00F965B2" w:rsidRDefault="00DD3A0D">
            <w:pPr>
              <w:pStyle w:val="TableParagraph"/>
              <w:spacing w:line="208" w:lineRule="exact"/>
              <w:ind w:left="0" w:right="51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505" w:type="dxa"/>
            <w:tcBorders>
              <w:bottom w:val="single" w:sz="6" w:space="0" w:color="000000"/>
            </w:tcBorders>
          </w:tcPr>
          <w:p w14:paraId="3B4132A9" w14:textId="77777777" w:rsidR="00F965B2" w:rsidRDefault="00F965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0" w:type="dxa"/>
            <w:tcBorders>
              <w:bottom w:val="single" w:sz="6" w:space="0" w:color="000000"/>
            </w:tcBorders>
          </w:tcPr>
          <w:p w14:paraId="4F415C8E" w14:textId="039BD687" w:rsidR="00F965B2" w:rsidRDefault="00DD3A0D">
            <w:pPr>
              <w:pStyle w:val="TableParagraph"/>
              <w:spacing w:line="208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Погудина А.Э.</w:t>
            </w:r>
          </w:p>
        </w:tc>
      </w:tr>
      <w:tr w:rsidR="00F965B2" w14:paraId="45029812" w14:textId="77777777">
        <w:trPr>
          <w:trHeight w:val="254"/>
        </w:trPr>
        <w:tc>
          <w:tcPr>
            <w:tcW w:w="4164" w:type="dxa"/>
          </w:tcPr>
          <w:p w14:paraId="24D4B539" w14:textId="77777777" w:rsidR="00F965B2" w:rsidRDefault="00F965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68" w:type="dxa"/>
            <w:tcBorders>
              <w:top w:val="single" w:sz="6" w:space="0" w:color="000000"/>
            </w:tcBorders>
          </w:tcPr>
          <w:p w14:paraId="0F390E2C" w14:textId="77777777" w:rsidR="00F965B2" w:rsidRDefault="00DD3A0D">
            <w:pPr>
              <w:pStyle w:val="TableParagraph"/>
              <w:spacing w:before="8" w:line="256" w:lineRule="exact"/>
              <w:ind w:left="31" w:right="5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(должность)</w:t>
            </w:r>
          </w:p>
        </w:tc>
        <w:tc>
          <w:tcPr>
            <w:tcW w:w="2505" w:type="dxa"/>
            <w:tcBorders>
              <w:top w:val="single" w:sz="6" w:space="0" w:color="000000"/>
            </w:tcBorders>
          </w:tcPr>
          <w:p w14:paraId="1AE165E2" w14:textId="77777777" w:rsidR="00F965B2" w:rsidRDefault="00DD3A0D">
            <w:pPr>
              <w:pStyle w:val="TableParagraph"/>
              <w:spacing w:before="8" w:line="256" w:lineRule="exact"/>
              <w:ind w:left="572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3830" w:type="dxa"/>
            <w:tcBorders>
              <w:top w:val="single" w:sz="6" w:space="0" w:color="000000"/>
            </w:tcBorders>
          </w:tcPr>
          <w:p w14:paraId="540E55E8" w14:textId="77777777" w:rsidR="00F965B2" w:rsidRDefault="00DD3A0D">
            <w:pPr>
              <w:pStyle w:val="TableParagraph"/>
              <w:spacing w:before="8" w:line="256" w:lineRule="exact"/>
              <w:ind w:left="280" w:right="40"/>
              <w:jc w:val="center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инициалы)</w:t>
            </w:r>
          </w:p>
        </w:tc>
      </w:tr>
    </w:tbl>
    <w:p w14:paraId="0F90CEDF" w14:textId="77777777" w:rsidR="00F965B2" w:rsidRDefault="00DD3A0D">
      <w:pPr>
        <w:pStyle w:val="a3"/>
        <w:spacing w:before="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8A5C0F" wp14:editId="14FA8AE9">
                <wp:simplePos x="0" y="0"/>
                <wp:positionH relativeFrom="page">
                  <wp:posOffset>721359</wp:posOffset>
                </wp:positionH>
                <wp:positionV relativeFrom="paragraph">
                  <wp:posOffset>163770</wp:posOffset>
                </wp:positionV>
                <wp:extent cx="304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6CF02" id="Graphic 1" o:spid="_x0000_s1026" style="position:absolute;margin-left:56.8pt;margin-top:12.9pt;width:2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e+8IAIAAH8EAAAOAAAAZHJzL2Uyb0RvYy54bWysVMFu2zAMvQ/YPwi6L3ayIeuMOMXQoMWA&#10;oivQDDsrshwLkyWNVGLn70fJdpJ2t2E+CJT4RPLxUV7d9q1hRwWonS35fJZzpqx0lbb7kv/Y3n+4&#10;4QyDsJUwzqqSnxTy2/X7d6vOF2rhGmcqBYyCWCw6X/ImBF9kGcpGtQJnzitLztpBKwJtYZ9VIDqK&#10;3ppskefLrHNQeXBSIdLpZnDydYpf10qG73WNKjBTcqotpBXSuotrtl6JYg/CN1qOZYh/qKIV2lLS&#10;c6iNCIIdQP8VqtUSHLo6zKRrM1fXWqrEgdjM8zdsXhrhVeJCzUF/bhP+v7Dy6fgMTFekHWdWtCTR&#10;w9iNeWxO57EgzIt/hkgP/aOTv5Ac2StP3OCI6WtoI5bIsT51+nTutOoDk3T4Mf90k+ckiCTffPE5&#10;CZGJYrorDxgelEtxxPERw6BTNVmimSzZ28kEUjvqbJLOgTPSGTgjnXeDzl6EeC8WF03WXQqJZ607&#10;qq1L3vCmcirt4jX2GnWmMrEk7IAgI6ahXg1GSk32NTljYxXL/MsyjQ86o6t7bUysAmG/uzPAjiIO&#10;b/oiD4rwCuYBw0ZgM+CSa4QZO+o0SBNF2rnqRIJ3pHHJ8fdBgOLMfLM0UvF5TAZMxm4yIJg7lx5R&#10;ahDl3PY/BXgW05c8kLJPbhpYUUyiRepnbLxp3ddDcLWOiqYZGioaNzTlieD4IuMzut4n1OW/sf4D&#10;AAD//wMAUEsDBBQABgAIAAAAIQDlkl602gAAAAkBAAAPAAAAZHJzL2Rvd25yZXYueG1sTI/BTsMw&#10;EETvSPyDtUhcELUT1IiGOBVC4ogQKR+wTbZJlHgdYrdN/57tCY4zO5p9U2wXN6oTzaH3bCFZGVDE&#10;tW96bi18794fn0GFiNzg6JksXCjAtry9KTBv/Jm/6FTFVkkJhxwtdDFOudah7shhWPmJWG4HPzuM&#10;IudWNzOepdyNOjUm0w57lg8dTvTWUT1UR2chPcRkc4kUhknXH+Yh/fkcKrT2/m55fQEVaYl/Ybji&#10;CzqUwrT3R26CGkUnT5lEpWwtEySw3lyNvRiZAV0W+v+C8hcAAP//AwBQSwECLQAUAAYACAAAACEA&#10;toM4kv4AAADhAQAAEwAAAAAAAAAAAAAAAAAAAAAAW0NvbnRlbnRfVHlwZXNdLnhtbFBLAQItABQA&#10;BgAIAAAAIQA4/SH/1gAAAJQBAAALAAAAAAAAAAAAAAAAAC8BAABfcmVscy8ucmVsc1BLAQItABQA&#10;BgAIAAAAIQBY3e+8IAIAAH8EAAAOAAAAAAAAAAAAAAAAAC4CAABkcnMvZTJvRG9jLnhtbFBLAQIt&#10;ABQABgAIAAAAIQDlkl602gAAAAkBAAAPAAAAAAAAAAAAAAAAAHoEAABkcnMvZG93bnJldi54bWxQ&#10;SwUGAAAAAAQABADzAAAAgQUAAAAA&#10;" path="m,l3048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15CFCCE" w14:textId="77777777" w:rsidR="00F965B2" w:rsidRDefault="00DD3A0D">
      <w:pPr>
        <w:tabs>
          <w:tab w:val="left" w:pos="4111"/>
          <w:tab w:val="left" w:pos="7518"/>
          <w:tab w:val="left" w:pos="11161"/>
        </w:tabs>
        <w:spacing w:line="230" w:lineRule="auto"/>
        <w:ind w:left="143" w:right="424"/>
        <w:rPr>
          <w:sz w:val="24"/>
        </w:rPr>
      </w:pPr>
      <w:r>
        <w:rPr>
          <w:sz w:val="24"/>
        </w:rPr>
        <w:t>* Отчет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2-е полугодие соответствующего года представляется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>с указанием в нем информации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 реализации мероприятий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(проведенной </w:t>
      </w:r>
      <w:r>
        <w:rPr>
          <w:spacing w:val="-2"/>
          <w:sz w:val="24"/>
        </w:rPr>
        <w:t>работе)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4"/>
          <w:sz w:val="24"/>
        </w:rPr>
        <w:t>весь</w:t>
      </w:r>
      <w:r>
        <w:rPr>
          <w:sz w:val="24"/>
        </w:rPr>
        <w:tab/>
      </w:r>
      <w:r>
        <w:rPr>
          <w:spacing w:val="-4"/>
          <w:sz w:val="24"/>
        </w:rPr>
        <w:t>год</w:t>
      </w:r>
    </w:p>
    <w:p w14:paraId="275B42BB" w14:textId="77777777" w:rsidR="00F965B2" w:rsidRDefault="00DD3A0D">
      <w:pPr>
        <w:spacing w:line="263" w:lineRule="exact"/>
        <w:ind w:left="143"/>
        <w:rPr>
          <w:sz w:val="24"/>
        </w:rPr>
      </w:pP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1-е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полугодие).</w:t>
      </w:r>
    </w:p>
    <w:p w14:paraId="731BB5E1" w14:textId="77777777" w:rsidR="00F965B2" w:rsidRDefault="00DD3A0D">
      <w:pPr>
        <w:pStyle w:val="a3"/>
        <w:spacing w:before="260" w:line="224" w:lineRule="exact"/>
        <w:ind w:left="143"/>
      </w:pPr>
      <w:r>
        <w:rPr>
          <w:spacing w:val="-2"/>
        </w:rPr>
        <w:t>Примечания:</w:t>
      </w:r>
    </w:p>
    <w:p w14:paraId="091D708D" w14:textId="77777777" w:rsidR="00F965B2" w:rsidRDefault="00DD3A0D">
      <w:pPr>
        <w:pStyle w:val="a3"/>
        <w:spacing w:line="219" w:lineRule="exact"/>
        <w:ind w:left="143"/>
      </w:pPr>
      <w:r>
        <w:t>В</w:t>
      </w:r>
      <w:r>
        <w:rPr>
          <w:spacing w:val="-4"/>
        </w:rPr>
        <w:t xml:space="preserve"> </w:t>
      </w:r>
      <w:r>
        <w:t>графе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порядку.</w:t>
      </w:r>
    </w:p>
    <w:p w14:paraId="497395C8" w14:textId="77777777" w:rsidR="00F965B2" w:rsidRDefault="00DD3A0D">
      <w:pPr>
        <w:pStyle w:val="a3"/>
        <w:spacing w:line="219" w:lineRule="exact"/>
        <w:ind w:left="143"/>
      </w:pPr>
      <w:r>
        <w:t>В</w:t>
      </w:r>
      <w:r>
        <w:rPr>
          <w:spacing w:val="-5"/>
        </w:rPr>
        <w:t xml:space="preserve"> </w:t>
      </w:r>
      <w:r>
        <w:t>графе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указывается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rPr>
          <w:spacing w:val="-2"/>
        </w:rPr>
        <w:t>мероприятий.</w:t>
      </w:r>
    </w:p>
    <w:p w14:paraId="7245FB36" w14:textId="77777777" w:rsidR="00F965B2" w:rsidRDefault="00DD3A0D">
      <w:pPr>
        <w:pStyle w:val="a3"/>
        <w:spacing w:line="219" w:lineRule="exact"/>
        <w:ind w:left="143"/>
      </w:pPr>
      <w:r>
        <w:t>В</w:t>
      </w:r>
      <w:r>
        <w:rPr>
          <w:spacing w:val="-8"/>
        </w:rPr>
        <w:t xml:space="preserve"> </w:t>
      </w:r>
      <w:r>
        <w:t>графе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указывается</w:t>
      </w:r>
      <w:r>
        <w:rPr>
          <w:spacing w:val="-4"/>
        </w:rPr>
        <w:t xml:space="preserve"> </w:t>
      </w:r>
      <w:r>
        <w:t>полное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соответствующего</w:t>
      </w:r>
      <w:r>
        <w:rPr>
          <w:spacing w:val="-4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rPr>
          <w:spacing w:val="-2"/>
        </w:rPr>
        <w:t>Плана.</w:t>
      </w:r>
    </w:p>
    <w:p w14:paraId="01C3337E" w14:textId="77777777" w:rsidR="00F965B2" w:rsidRDefault="00DD3A0D">
      <w:pPr>
        <w:pStyle w:val="a3"/>
        <w:spacing w:before="3" w:line="230" w:lineRule="auto"/>
        <w:ind w:left="143" w:right="424"/>
      </w:pPr>
      <w:r>
        <w:t>В</w:t>
      </w:r>
      <w:r>
        <w:rPr>
          <w:spacing w:val="62"/>
        </w:rPr>
        <w:t xml:space="preserve"> </w:t>
      </w:r>
      <w:r>
        <w:t>графе</w:t>
      </w:r>
      <w:r>
        <w:rPr>
          <w:spacing w:val="61"/>
        </w:rPr>
        <w:t xml:space="preserve"> </w:t>
      </w:r>
      <w:r>
        <w:t>4</w:t>
      </w:r>
      <w:r>
        <w:rPr>
          <w:spacing w:val="62"/>
        </w:rPr>
        <w:t xml:space="preserve"> </w:t>
      </w:r>
      <w:r>
        <w:t>описывается</w:t>
      </w:r>
      <w:r>
        <w:rPr>
          <w:spacing w:val="62"/>
        </w:rPr>
        <w:t xml:space="preserve"> </w:t>
      </w:r>
      <w:r>
        <w:t>проведенная</w:t>
      </w:r>
      <w:r>
        <w:rPr>
          <w:spacing w:val="62"/>
        </w:rPr>
        <w:t xml:space="preserve"> </w:t>
      </w:r>
      <w:r>
        <w:t>работа:</w:t>
      </w:r>
      <w:r>
        <w:rPr>
          <w:spacing w:val="63"/>
        </w:rPr>
        <w:t xml:space="preserve"> </w:t>
      </w:r>
      <w:r>
        <w:t>указываются</w:t>
      </w:r>
      <w:r>
        <w:rPr>
          <w:spacing w:val="62"/>
        </w:rPr>
        <w:t xml:space="preserve"> </w:t>
      </w:r>
      <w:r>
        <w:t>дата</w:t>
      </w:r>
      <w:r>
        <w:rPr>
          <w:spacing w:val="62"/>
        </w:rPr>
        <w:t xml:space="preserve"> </w:t>
      </w:r>
      <w:r>
        <w:t>проведения</w:t>
      </w:r>
      <w:r>
        <w:rPr>
          <w:spacing w:val="62"/>
        </w:rPr>
        <w:t xml:space="preserve"> </w:t>
      </w:r>
      <w:r>
        <w:t>мероприятия</w:t>
      </w:r>
      <w:r>
        <w:rPr>
          <w:spacing w:val="62"/>
        </w:rPr>
        <w:t xml:space="preserve"> </w:t>
      </w:r>
      <w:r>
        <w:t>(меропр</w:t>
      </w:r>
      <w:r>
        <w:t>иятий),</w:t>
      </w:r>
      <w:r>
        <w:rPr>
          <w:spacing w:val="62"/>
        </w:rPr>
        <w:t xml:space="preserve"> </w:t>
      </w:r>
      <w:r>
        <w:t>его</w:t>
      </w:r>
      <w:r>
        <w:rPr>
          <w:spacing w:val="62"/>
        </w:rPr>
        <w:t xml:space="preserve"> </w:t>
      </w:r>
      <w:r>
        <w:t>(их)</w:t>
      </w:r>
      <w:r>
        <w:rPr>
          <w:spacing w:val="62"/>
        </w:rPr>
        <w:t xml:space="preserve"> </w:t>
      </w:r>
      <w:r>
        <w:t>содержание,</w:t>
      </w:r>
      <w:r>
        <w:rPr>
          <w:spacing w:val="62"/>
        </w:rPr>
        <w:t xml:space="preserve"> </w:t>
      </w:r>
      <w:r>
        <w:t>количественные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качественные характеристики, наименования и реквизиты принятых локальных актов и другая информация, касающаяся реализации мероприятия (мероприятий).</w:t>
      </w:r>
    </w:p>
    <w:p w14:paraId="389B1967" w14:textId="77777777" w:rsidR="00F965B2" w:rsidRDefault="00F965B2">
      <w:pPr>
        <w:pStyle w:val="a3"/>
        <w:rPr>
          <w:sz w:val="17"/>
        </w:rPr>
      </w:pPr>
    </w:p>
    <w:p w14:paraId="312A59D7" w14:textId="77777777" w:rsidR="00F965B2" w:rsidRDefault="00F965B2">
      <w:pPr>
        <w:pStyle w:val="a3"/>
        <w:rPr>
          <w:sz w:val="17"/>
        </w:rPr>
        <w:sectPr w:rsidR="00F965B2">
          <w:pgSz w:w="16840" w:h="11910" w:orient="landscape"/>
          <w:pgMar w:top="1100" w:right="708" w:bottom="0" w:left="992" w:header="720" w:footer="720" w:gutter="0"/>
          <w:cols w:space="720"/>
        </w:sectPr>
      </w:pPr>
    </w:p>
    <w:p w14:paraId="40C55A48" w14:textId="3F9FD7F8" w:rsidR="00F965B2" w:rsidRDefault="00DD3A0D">
      <w:pPr>
        <w:spacing w:before="109" w:line="268" w:lineRule="auto"/>
        <w:ind w:left="9864"/>
        <w:rPr>
          <w:rFonts w:ascii="Trebuchet MS" w:hAnsi="Trebuchet MS"/>
          <w:sz w:val="17"/>
        </w:rPr>
      </w:pPr>
      <w:r>
        <w:rPr>
          <w:rFonts w:ascii="Trebuchet MS" w:hAnsi="Trebuchet MS"/>
          <w:noProof/>
          <w:sz w:val="17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AAFCFDA" wp14:editId="75C5DBC6">
                <wp:simplePos x="0" y="0"/>
                <wp:positionH relativeFrom="page">
                  <wp:posOffset>4833620</wp:posOffset>
                </wp:positionH>
                <wp:positionV relativeFrom="paragraph">
                  <wp:posOffset>210512</wp:posOffset>
                </wp:positionV>
                <wp:extent cx="10287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">
                              <a:moveTo>
                                <a:pt x="0" y="0"/>
                              </a:moveTo>
                              <a:lnTo>
                                <a:pt x="1028700" y="0"/>
                              </a:lnTo>
                            </a:path>
                          </a:pathLst>
                        </a:custGeom>
                        <a:ln w="113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E9182" id="Graphic 2" o:spid="_x0000_s1026" style="position:absolute;margin-left:380.6pt;margin-top:16.6pt;width:81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8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V54IAIAAIAEAAAOAAAAZHJzL2Uyb0RvYy54bWysVMFu2zAMvQ/YPwi6L3Y8YAmMOMXQoMWA&#10;oivQDDvLshwbkyWNVGLn70fJdpJ2t2E+CJT4RPLxUd7cDZ1mJwXYWlPw5SLlTBlpq9YcCv5j//Bp&#10;zRl6YSqhrVEFPyvkd9uPHza9y1VmG6srBYyCGMx7V/DGe5cnCcpGdQIX1ilDztpCJzxt4ZBUIHqK&#10;3ukkS9MvSW+hcmClQqTT3ejk2xi/rpX03+salWe64FSbjyvEtQxrst2I/ADCNa2cyhD/UEUnWkNJ&#10;L6F2wgt2hPavUF0rwaKt/ULaLrF13UoVORCbZfqOzWsjnIpcqDnoLm3C/xdWPp9egLVVwTPOjOhI&#10;osepG1loTu8wJ8yre4FAD92Tlb+QHMkbT9jghBlq6AKWyLEhdvp86bQaPJN0uEyz9SolQST5ltkq&#10;CpGIfL4rj+gflY1xxOkJ/ahTNVuimS05mNkEUjvorKPOnjPSGTgjnctRZyd8uBeKCybrr4WEs86e&#10;1N5Gr39XOZV29Wpzi7pQmVkSdkSQEdJQr0Yjpib7lpw2sYrl5/Uqzg9a3VYPrdahDIRDea+BnUSY&#10;3vgFIhTiDcwB+p3AZsRF1wTTZhJq1CaoVNrqTIr3JHLB8fdRgOJMfzM0U+F9zAbMRjkb4PW9ja8o&#10;dohy7oefAhwL6QvuSdpnO0+syGfVAvcLNtw09uvR27oNksYhGiuaNjTmkeD0JMM7ut1H1PXHsf0D&#10;AAD//wMAUEsDBBQABgAIAAAAIQABWyam3AAAAAkBAAAPAAAAZHJzL2Rvd25yZXYueG1sTI/NTsMw&#10;EITvSLyDtUjcqN0ECglxqgJqbxwoSFzdZEki7HUUO2l4ezYnOO3faObbYjs7KyYcQudJw3qlQCBV&#10;vu6o0fDxvr95ABGiodpYT6jhBwNsy8uLwuS1P9MbTsfYCDahkBsNbYx9LmWoWnQmrHyPxLcvPzgT&#10;eRwaWQ/mzObOykSpjXSmI05oTY/PLVbfx9Fp8K8vk0yt+lTjLjR3++yQ0dNB6+urefcIIuIc/8Sw&#10;4DM6lMx08iPVQVgN95t1wlINacqVBVmyNKdlcQuyLOT/D8pfAAAA//8DAFBLAQItABQABgAIAAAA&#10;IQC2gziS/gAAAOEBAAATAAAAAAAAAAAAAAAAAAAAAABbQ29udGVudF9UeXBlc10ueG1sUEsBAi0A&#10;FAAGAAgAAAAhADj9If/WAAAAlAEAAAsAAAAAAAAAAAAAAAAALwEAAF9yZWxzLy5yZWxzUEsBAi0A&#10;FAAGAAgAAAAhADatXnggAgAAgAQAAA4AAAAAAAAAAAAAAAAALgIAAGRycy9lMm9Eb2MueG1sUEsB&#10;Ai0AFAAGAAgAAAAhAAFbJqbcAAAACQEAAA8AAAAAAAAAAAAAAAAAegQAAGRycy9kb3ducmV2Lnht&#10;bFBLBQYAAAAABAAEAPMAAACDBQAAAAA=&#10;" path="m,l1028700,e" filled="f" strokeweight=".31631mm">
                <v:path arrowok="t"/>
                <w10:wrap anchorx="page"/>
              </v:shape>
            </w:pict>
          </mc:Fallback>
        </mc:AlternateContent>
      </w:r>
      <w:r>
        <w:rPr>
          <w:rFonts w:ascii="Trebuchet MS" w:hAnsi="Trebuchet MS"/>
          <w:sz w:val="17"/>
        </w:rPr>
        <w:t>МУНИЦИПАЛЬНОЕ</w:t>
      </w:r>
      <w:r>
        <w:rPr>
          <w:rFonts w:ascii="Trebuchet MS" w:hAnsi="Trebuchet MS"/>
          <w:spacing w:val="-14"/>
          <w:sz w:val="17"/>
        </w:rPr>
        <w:t xml:space="preserve"> </w:t>
      </w:r>
      <w:r>
        <w:rPr>
          <w:rFonts w:ascii="Trebuchet MS" w:hAnsi="Trebuchet MS"/>
          <w:sz w:val="17"/>
        </w:rPr>
        <w:t xml:space="preserve">КАЗЁННОЕ </w:t>
      </w:r>
      <w:r>
        <w:rPr>
          <w:rFonts w:ascii="Trebuchet MS" w:hAnsi="Trebuchet MS"/>
          <w:spacing w:val="-2"/>
          <w:sz w:val="17"/>
        </w:rPr>
        <w:t xml:space="preserve">ДОШКОЛЬНОЕ ОБРАЗОВАТЕЛЬНОЕ </w:t>
      </w:r>
      <w:r>
        <w:rPr>
          <w:rFonts w:ascii="Trebuchet MS" w:hAnsi="Trebuchet MS"/>
          <w:sz w:val="17"/>
        </w:rPr>
        <w:t>УЧРЕЖДЕНИЕ ДЕТСКИЙ САД "РОМАШКА</w:t>
      </w:r>
      <w:r>
        <w:rPr>
          <w:rFonts w:ascii="Trebuchet MS" w:hAnsi="Trebuchet MS"/>
          <w:sz w:val="17"/>
        </w:rPr>
        <w:t>"</w:t>
      </w:r>
      <w:r>
        <w:rPr>
          <w:rFonts w:ascii="Trebuchet MS" w:hAnsi="Trebuchet MS"/>
          <w:spacing w:val="-14"/>
          <w:sz w:val="17"/>
        </w:rPr>
        <w:t xml:space="preserve"> </w:t>
      </w:r>
      <w:r>
        <w:rPr>
          <w:rFonts w:ascii="Trebuchet MS" w:hAnsi="Trebuchet MS"/>
          <w:sz w:val="17"/>
        </w:rPr>
        <w:t>С</w:t>
      </w:r>
      <w:r>
        <w:rPr>
          <w:rFonts w:ascii="Trebuchet MS" w:hAnsi="Trebuchet MS"/>
          <w:sz w:val="17"/>
        </w:rPr>
        <w:t>.ПОЛОМ</w:t>
      </w:r>
      <w:r>
        <w:rPr>
          <w:rFonts w:ascii="Trebuchet MS" w:hAnsi="Trebuchet MS"/>
          <w:sz w:val="17"/>
        </w:rPr>
        <w:t xml:space="preserve"> КИРОВО-ЧЕПЕЦКОГО</w:t>
      </w:r>
      <w:r>
        <w:rPr>
          <w:rFonts w:ascii="Trebuchet MS" w:hAnsi="Trebuchet MS"/>
          <w:spacing w:val="-14"/>
          <w:sz w:val="17"/>
        </w:rPr>
        <w:t xml:space="preserve"> </w:t>
      </w:r>
      <w:r>
        <w:rPr>
          <w:rFonts w:ascii="Trebuchet MS" w:hAnsi="Trebuchet MS"/>
          <w:sz w:val="17"/>
        </w:rPr>
        <w:t>РАЙОНА КИРОВСКОЙ</w:t>
      </w:r>
      <w:r>
        <w:rPr>
          <w:rFonts w:ascii="Trebuchet MS" w:hAnsi="Trebuchet MS"/>
          <w:spacing w:val="-14"/>
          <w:sz w:val="17"/>
        </w:rPr>
        <w:t xml:space="preserve"> </w:t>
      </w:r>
      <w:r>
        <w:rPr>
          <w:rFonts w:ascii="Trebuchet MS" w:hAnsi="Trebuchet MS"/>
          <w:sz w:val="17"/>
        </w:rPr>
        <w:t>ОБЛАСТИ</w:t>
      </w:r>
    </w:p>
    <w:p w14:paraId="6E255971" w14:textId="54D439C1" w:rsidR="00F965B2" w:rsidRDefault="00DD3A0D">
      <w:pPr>
        <w:spacing w:before="114" w:line="261" w:lineRule="auto"/>
        <w:ind w:left="100" w:right="224"/>
        <w:rPr>
          <w:rFonts w:ascii="Trebuchet MS" w:hAnsi="Trebuchet MS"/>
          <w:sz w:val="15"/>
        </w:rPr>
      </w:pPr>
      <w:r>
        <w:br w:type="column"/>
      </w:r>
      <w:r>
        <w:rPr>
          <w:rFonts w:ascii="Trebuchet MS" w:hAnsi="Trebuchet MS"/>
          <w:sz w:val="15"/>
        </w:rPr>
        <w:t>Подписано</w:t>
      </w:r>
      <w:r>
        <w:rPr>
          <w:rFonts w:ascii="Trebuchet MS" w:hAnsi="Trebuchet MS"/>
          <w:spacing w:val="-1"/>
          <w:sz w:val="15"/>
        </w:rPr>
        <w:t xml:space="preserve"> </w:t>
      </w:r>
      <w:r>
        <w:rPr>
          <w:rFonts w:ascii="Trebuchet MS" w:hAnsi="Trebuchet MS"/>
          <w:sz w:val="15"/>
        </w:rPr>
        <w:t>цифровой</w:t>
      </w:r>
      <w:r>
        <w:rPr>
          <w:rFonts w:ascii="Trebuchet MS" w:hAnsi="Trebuchet MS"/>
          <w:spacing w:val="-1"/>
          <w:sz w:val="15"/>
        </w:rPr>
        <w:t xml:space="preserve"> </w:t>
      </w:r>
      <w:r>
        <w:rPr>
          <w:rFonts w:ascii="Trebuchet MS" w:hAnsi="Trebuchet MS"/>
          <w:sz w:val="15"/>
        </w:rPr>
        <w:t>подписью: МУНИЦИПАЛЬНОЕ</w:t>
      </w:r>
      <w:r>
        <w:rPr>
          <w:rFonts w:ascii="Trebuchet MS" w:hAnsi="Trebuchet MS"/>
          <w:spacing w:val="-13"/>
          <w:sz w:val="15"/>
        </w:rPr>
        <w:t xml:space="preserve"> </w:t>
      </w:r>
      <w:r>
        <w:rPr>
          <w:rFonts w:ascii="Trebuchet MS" w:hAnsi="Trebuchet MS"/>
          <w:sz w:val="15"/>
        </w:rPr>
        <w:t xml:space="preserve">КАЗЁННОЕ </w:t>
      </w:r>
      <w:r>
        <w:rPr>
          <w:rFonts w:ascii="Trebuchet MS" w:hAnsi="Trebuchet MS"/>
          <w:spacing w:val="-4"/>
          <w:sz w:val="15"/>
        </w:rPr>
        <w:t>ДОШКОЛЬНОЕ</w:t>
      </w:r>
      <w:r>
        <w:rPr>
          <w:rFonts w:ascii="Trebuchet MS" w:hAnsi="Trebuchet MS"/>
          <w:spacing w:val="-13"/>
          <w:sz w:val="15"/>
        </w:rPr>
        <w:t xml:space="preserve"> </w:t>
      </w:r>
      <w:r>
        <w:rPr>
          <w:rFonts w:ascii="Trebuchet MS" w:hAnsi="Trebuchet MS"/>
          <w:spacing w:val="-4"/>
          <w:sz w:val="15"/>
        </w:rPr>
        <w:t xml:space="preserve">ОБРАЗОВАТЕЛЬНОЕ </w:t>
      </w:r>
      <w:r>
        <w:rPr>
          <w:rFonts w:ascii="Trebuchet MS" w:hAnsi="Trebuchet MS"/>
          <w:sz w:val="15"/>
        </w:rPr>
        <w:t>УЧРЕЖДЕНИЕ</w:t>
      </w:r>
      <w:r>
        <w:rPr>
          <w:rFonts w:ascii="Trebuchet MS" w:hAnsi="Trebuchet MS"/>
          <w:spacing w:val="-1"/>
          <w:sz w:val="15"/>
        </w:rPr>
        <w:t xml:space="preserve"> </w:t>
      </w:r>
      <w:r>
        <w:rPr>
          <w:rFonts w:ascii="Trebuchet MS" w:hAnsi="Trebuchet MS"/>
          <w:sz w:val="15"/>
        </w:rPr>
        <w:t>ДЕТСКИЙ</w:t>
      </w:r>
      <w:r>
        <w:rPr>
          <w:rFonts w:ascii="Trebuchet MS" w:hAnsi="Trebuchet MS"/>
          <w:spacing w:val="-1"/>
          <w:sz w:val="15"/>
        </w:rPr>
        <w:t xml:space="preserve"> </w:t>
      </w:r>
      <w:r>
        <w:rPr>
          <w:rFonts w:ascii="Trebuchet MS" w:hAnsi="Trebuchet MS"/>
          <w:sz w:val="15"/>
        </w:rPr>
        <w:t>САД "РОМАШКА</w:t>
      </w:r>
      <w:r>
        <w:rPr>
          <w:rFonts w:ascii="Trebuchet MS" w:hAnsi="Trebuchet MS"/>
          <w:sz w:val="15"/>
        </w:rPr>
        <w:t>"</w:t>
      </w:r>
      <w:r>
        <w:rPr>
          <w:rFonts w:ascii="Trebuchet MS" w:hAnsi="Trebuchet MS"/>
          <w:spacing w:val="-13"/>
          <w:sz w:val="15"/>
        </w:rPr>
        <w:t xml:space="preserve"> </w:t>
      </w:r>
      <w:r>
        <w:rPr>
          <w:rFonts w:ascii="Trebuchet MS" w:hAnsi="Trebuchet MS"/>
          <w:sz w:val="15"/>
        </w:rPr>
        <w:t>С</w:t>
      </w:r>
      <w:r>
        <w:rPr>
          <w:rFonts w:ascii="Trebuchet MS" w:hAnsi="Trebuchet MS"/>
          <w:sz w:val="15"/>
        </w:rPr>
        <w:t>.ПОЛОМ</w:t>
      </w:r>
      <w:r>
        <w:rPr>
          <w:rFonts w:ascii="Trebuchet MS" w:hAnsi="Trebuchet MS"/>
          <w:spacing w:val="-13"/>
          <w:sz w:val="15"/>
        </w:rPr>
        <w:t xml:space="preserve"> </w:t>
      </w:r>
      <w:r>
        <w:rPr>
          <w:rFonts w:ascii="Trebuchet MS" w:hAnsi="Trebuchet MS"/>
          <w:sz w:val="15"/>
        </w:rPr>
        <w:t>КИРОВО- ЧЕПЕЦКОГО</w:t>
      </w:r>
      <w:r>
        <w:rPr>
          <w:rFonts w:ascii="Trebuchet MS" w:hAnsi="Trebuchet MS"/>
          <w:spacing w:val="-8"/>
          <w:sz w:val="15"/>
        </w:rPr>
        <w:t xml:space="preserve"> </w:t>
      </w:r>
      <w:r>
        <w:rPr>
          <w:rFonts w:ascii="Trebuchet MS" w:hAnsi="Trebuchet MS"/>
          <w:sz w:val="15"/>
        </w:rPr>
        <w:t>РАЙОНА</w:t>
      </w:r>
      <w:r>
        <w:rPr>
          <w:rFonts w:ascii="Trebuchet MS" w:hAnsi="Trebuchet MS"/>
          <w:spacing w:val="-8"/>
          <w:sz w:val="15"/>
        </w:rPr>
        <w:t xml:space="preserve"> </w:t>
      </w:r>
      <w:r>
        <w:rPr>
          <w:rFonts w:ascii="Trebuchet MS" w:hAnsi="Trebuchet MS"/>
          <w:sz w:val="15"/>
        </w:rPr>
        <w:t xml:space="preserve">КИРОВСКОЙ </w:t>
      </w:r>
      <w:r>
        <w:rPr>
          <w:rFonts w:ascii="Trebuchet MS" w:hAnsi="Trebuchet MS"/>
          <w:spacing w:val="-2"/>
          <w:sz w:val="15"/>
        </w:rPr>
        <w:t>ОБЛАСТИ</w:t>
      </w:r>
    </w:p>
    <w:p w14:paraId="29E5235C" w14:textId="7F319334" w:rsidR="00F965B2" w:rsidRDefault="00DD3A0D">
      <w:pPr>
        <w:spacing w:before="2"/>
        <w:ind w:left="100"/>
        <w:rPr>
          <w:rFonts w:ascii="Trebuchet MS" w:hAnsi="Trebuchet MS"/>
          <w:sz w:val="15"/>
        </w:rPr>
      </w:pPr>
      <w:r>
        <w:rPr>
          <w:rFonts w:ascii="Trebuchet MS" w:hAnsi="Trebuchet MS"/>
          <w:w w:val="90"/>
          <w:sz w:val="15"/>
        </w:rPr>
        <w:t>Дата:</w:t>
      </w:r>
      <w:r>
        <w:rPr>
          <w:rFonts w:ascii="Trebuchet MS" w:hAnsi="Trebuchet MS"/>
          <w:spacing w:val="-1"/>
          <w:w w:val="90"/>
          <w:sz w:val="15"/>
        </w:rPr>
        <w:t xml:space="preserve"> </w:t>
      </w:r>
      <w:r>
        <w:rPr>
          <w:rFonts w:ascii="Trebuchet MS" w:hAnsi="Trebuchet MS"/>
          <w:w w:val="90"/>
          <w:sz w:val="15"/>
        </w:rPr>
        <w:t>2025.06.17</w:t>
      </w:r>
      <w:r>
        <w:rPr>
          <w:rFonts w:ascii="Trebuchet MS" w:hAnsi="Trebuchet MS"/>
          <w:spacing w:val="-1"/>
          <w:w w:val="90"/>
          <w:sz w:val="15"/>
        </w:rPr>
        <w:t xml:space="preserve"> </w:t>
      </w:r>
      <w:r>
        <w:rPr>
          <w:rFonts w:ascii="Trebuchet MS" w:hAnsi="Trebuchet MS"/>
          <w:w w:val="90"/>
          <w:sz w:val="15"/>
        </w:rPr>
        <w:t>15:26:08</w:t>
      </w:r>
      <w:r>
        <w:rPr>
          <w:rFonts w:ascii="Trebuchet MS" w:hAnsi="Trebuchet MS"/>
          <w:spacing w:val="-1"/>
          <w:w w:val="90"/>
          <w:sz w:val="15"/>
        </w:rPr>
        <w:t xml:space="preserve"> </w:t>
      </w:r>
      <w:r>
        <w:rPr>
          <w:rFonts w:ascii="Trebuchet MS" w:hAnsi="Trebuchet MS"/>
          <w:spacing w:val="-2"/>
          <w:w w:val="90"/>
          <w:sz w:val="15"/>
        </w:rPr>
        <w:t>+03'00'</w:t>
      </w:r>
    </w:p>
    <w:sectPr w:rsidR="00F965B2">
      <w:type w:val="continuous"/>
      <w:pgSz w:w="16840" w:h="11910" w:orient="landscape"/>
      <w:pgMar w:top="1040" w:right="708" w:bottom="280" w:left="992" w:header="720" w:footer="720" w:gutter="0"/>
      <w:cols w:num="2" w:space="720" w:equalWidth="0">
        <w:col w:w="12198" w:space="40"/>
        <w:col w:w="29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B2"/>
    <w:rsid w:val="00DD3A0D"/>
    <w:rsid w:val="00F9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FEDD"/>
  <w15:docId w15:val="{7C93BF43-B305-4DB7-8C78-2872715F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2025-06-23T07:16:00Z</dcterms:created>
  <dcterms:modified xsi:type="dcterms:W3CDTF">2025-06-23T07:16:00Z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2025-06-23T00:00:00Z</vt:filetime>
  </property>
  <property fmtid="{D5CDD505-2E9C-101B-9397-08002B2CF9AE}" pid="5" name="Producer">
    <vt:lpwstr>LibreOffice 7.4</vt:lpwstr>
  </property>
</Properties>
</file>