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F0" w:rsidRPr="00FE4EC9" w:rsidRDefault="00394AF0" w:rsidP="00394A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EC9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FE4EC9" w:rsidRDefault="00FE4EC9" w:rsidP="00FE4E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77717" w:rsidRPr="00FE4EC9">
        <w:rPr>
          <w:rFonts w:ascii="Times New Roman" w:hAnsi="Times New Roman" w:cs="Times New Roman"/>
          <w:sz w:val="28"/>
          <w:szCs w:val="28"/>
        </w:rPr>
        <w:t>З</w:t>
      </w:r>
      <w:r w:rsidR="00394AF0" w:rsidRPr="00FE4EC9">
        <w:rPr>
          <w:rFonts w:ascii="Times New Roman" w:hAnsi="Times New Roman" w:cs="Times New Roman"/>
          <w:sz w:val="28"/>
          <w:szCs w:val="28"/>
        </w:rPr>
        <w:t>аведующая МКДОУ детский</w:t>
      </w:r>
    </w:p>
    <w:p w:rsidR="00394AF0" w:rsidRPr="00FE4EC9" w:rsidRDefault="00FE4EC9" w:rsidP="00FE4E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94AF0" w:rsidRPr="00FE4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4AF0" w:rsidRPr="00FE4EC9">
        <w:rPr>
          <w:rFonts w:ascii="Times New Roman" w:hAnsi="Times New Roman" w:cs="Times New Roman"/>
          <w:sz w:val="28"/>
          <w:szCs w:val="28"/>
        </w:rPr>
        <w:t>сад «Ромашка» с. Полом</w:t>
      </w:r>
    </w:p>
    <w:p w:rsidR="00394AF0" w:rsidRPr="00FE4EC9" w:rsidRDefault="00FE4EC9" w:rsidP="00FE4E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77717" w:rsidRPr="00FE4EC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AF0" w:rsidRPr="00FE4EC9">
        <w:rPr>
          <w:rFonts w:ascii="Times New Roman" w:hAnsi="Times New Roman" w:cs="Times New Roman"/>
          <w:sz w:val="28"/>
          <w:szCs w:val="28"/>
        </w:rPr>
        <w:t>Якимова Е.М.</w:t>
      </w:r>
    </w:p>
    <w:p w:rsidR="00394AF0" w:rsidRPr="00FE4EC9" w:rsidRDefault="00FE4EC9" w:rsidP="00FE4E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94AF0" w:rsidRPr="00FE4EC9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4AF0" w:rsidRPr="00FE4EC9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</w:p>
    <w:p w:rsidR="00FE4EC9" w:rsidRDefault="00FE4EC9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C9" w:rsidRDefault="00FE4EC9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C9" w:rsidRDefault="00FE4EC9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P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4AF0" w:rsidRP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0">
        <w:rPr>
          <w:rFonts w:ascii="Times New Roman" w:hAnsi="Times New Roman" w:cs="Times New Roman"/>
          <w:b/>
          <w:sz w:val="28"/>
          <w:szCs w:val="28"/>
        </w:rPr>
        <w:t>О ПОРЯДКЕ ОФОРМЛЕНИЯ ВОЗНИКНОВЕНИЯ, ПРИОСТАНОВЛЕНИЯ И</w:t>
      </w:r>
    </w:p>
    <w:p w:rsidR="00394AF0" w:rsidRP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0">
        <w:rPr>
          <w:rFonts w:ascii="Times New Roman" w:hAnsi="Times New Roman" w:cs="Times New Roman"/>
          <w:b/>
          <w:sz w:val="28"/>
          <w:szCs w:val="28"/>
        </w:rPr>
        <w:t>ПРЕКРАЩЕНИЯ ОТНОШЕНИЙ МЕЖДУ МКДОУ ДЕТСКИЙ САД «</w:t>
      </w: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394AF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С. ПОЛОМ</w:t>
      </w:r>
    </w:p>
    <w:p w:rsidR="00394AF0" w:rsidRP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94AF0">
        <w:rPr>
          <w:rFonts w:ascii="Times New Roman" w:hAnsi="Times New Roman" w:cs="Times New Roman"/>
          <w:b/>
          <w:sz w:val="28"/>
          <w:szCs w:val="28"/>
        </w:rPr>
        <w:t xml:space="preserve">ОБУЧАЮЩИМИСЯ </w:t>
      </w:r>
      <w:r w:rsidR="00FE4EC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FE4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AF0">
        <w:rPr>
          <w:rFonts w:ascii="Times New Roman" w:hAnsi="Times New Roman" w:cs="Times New Roman"/>
          <w:b/>
          <w:sz w:val="28"/>
          <w:szCs w:val="28"/>
        </w:rPr>
        <w:t xml:space="preserve">И РОДИТЕЛЯМИ (ЗАКОННЫМИ </w:t>
      </w: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0">
        <w:rPr>
          <w:rFonts w:ascii="Times New Roman" w:hAnsi="Times New Roman" w:cs="Times New Roman"/>
          <w:b/>
          <w:sz w:val="28"/>
          <w:szCs w:val="28"/>
        </w:rPr>
        <w:t>ПРЕДСТАВИТЕЛЯМИ).</w:t>
      </w: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F0" w:rsidRDefault="00B77717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Полом, 2019</w:t>
      </w:r>
      <w:r w:rsidR="0018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AF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94AF0" w:rsidRP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0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Федеральным Законом «Об образовании 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МКДОУ</w:t>
      </w:r>
      <w:r w:rsidR="00FE4EC9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Pr="00394A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394A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с. Полом</w:t>
      </w:r>
      <w:r w:rsidRPr="0039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1.2. Данный документ регулирует порядок оформления возникновения, приостановления и прекращения отношений ДОУ и родителями (законными представителями) обучающихся (воспитанников). </w:t>
      </w:r>
    </w:p>
    <w:p w:rsidR="00394AF0" w:rsidRP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0">
        <w:rPr>
          <w:rFonts w:ascii="Times New Roman" w:hAnsi="Times New Roman" w:cs="Times New Roman"/>
          <w:b/>
          <w:sz w:val="28"/>
          <w:szCs w:val="28"/>
        </w:rPr>
        <w:t>2. Порядок оформления возникновения образовательных отношений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между ДОУ и родителями (законными представителями) является распорядительный акт (приказ) заведующего ДОУ о зачислении обучающегося (воспитанника) в дошкольное образовательное учреждение.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2.3. Права и обязанности участников образовательного процесса, предусмотренные законодательством об образовании и локальными актами ДОУ, возникают с даты зачисления обучающегося (воспитанника) в дошкольное образовательное учреждение.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2.4. 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обучающегося (воспитанника). </w:t>
      </w:r>
    </w:p>
    <w:p w:rsidR="00394AF0" w:rsidRP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0">
        <w:rPr>
          <w:rFonts w:ascii="Times New Roman" w:hAnsi="Times New Roman" w:cs="Times New Roman"/>
          <w:b/>
          <w:sz w:val="28"/>
          <w:szCs w:val="28"/>
        </w:rPr>
        <w:t>3. Порядок приостановления образовательных отношений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3.1. За обучающимся (воспитанником) ДОУ сохраняется место: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• в случае болезни;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• по заявлениям родителей (законных представителей) на время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• прохождения санаторно-курортного лечения, карантина;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• по заявлениям родителей (законных представителей) на время очередных отпусков родителей (законных представителей).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lastRenderedPageBreak/>
        <w:t xml:space="preserve">3.2. Родители (законные представители) обучающегося (воспитанника), для сохранения места в ДОУ должны предоставить документы, подтверждающие отсутствие обучающегося (воспитанника) по уважительным причинам. </w:t>
      </w:r>
    </w:p>
    <w:p w:rsidR="00394AF0" w:rsidRPr="00394AF0" w:rsidRDefault="00394AF0" w:rsidP="0039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0">
        <w:rPr>
          <w:rFonts w:ascii="Times New Roman" w:hAnsi="Times New Roman" w:cs="Times New Roman"/>
          <w:b/>
          <w:sz w:val="28"/>
          <w:szCs w:val="28"/>
        </w:rPr>
        <w:t>4. Порядок прекращения образовательных отношений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4.1. Образовательные отношения прекращаются в связи с отчислением обучающегося (воспитанника) из ДОУ: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• в связи с получением дошкольного образования;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• досрочно, </w:t>
      </w:r>
      <w:proofErr w:type="gramStart"/>
      <w:r w:rsidRPr="00394AF0">
        <w:rPr>
          <w:rFonts w:ascii="Times New Roman" w:hAnsi="Times New Roman" w:cs="Times New Roman"/>
          <w:sz w:val="28"/>
          <w:szCs w:val="28"/>
        </w:rPr>
        <w:t>по основаниям</w:t>
      </w:r>
      <w:proofErr w:type="gramEnd"/>
      <w:r w:rsidRPr="00394AF0">
        <w:rPr>
          <w:rFonts w:ascii="Times New Roman" w:hAnsi="Times New Roman" w:cs="Times New Roman"/>
          <w:sz w:val="28"/>
          <w:szCs w:val="28"/>
        </w:rPr>
        <w:t xml:space="preserve"> установленным п. 4.2. настоящего порядка.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4.2. Образовательные отношения могут быть прекращены досрочно в следующих случаях: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>• по заявлению родителей (законных представителей) обучающегося (воспитанника), в том числе в случае перевода</w:t>
      </w:r>
      <w:r w:rsidR="00FE4EC9">
        <w:rPr>
          <w:rFonts w:ascii="Times New Roman" w:hAnsi="Times New Roman" w:cs="Times New Roman"/>
          <w:sz w:val="28"/>
          <w:szCs w:val="28"/>
        </w:rPr>
        <w:t xml:space="preserve"> </w:t>
      </w:r>
      <w:r w:rsidRPr="00394AF0">
        <w:rPr>
          <w:rFonts w:ascii="Times New Roman" w:hAnsi="Times New Roman" w:cs="Times New Roman"/>
          <w:sz w:val="28"/>
          <w:szCs w:val="28"/>
        </w:rPr>
        <w:t xml:space="preserve">обучающегося (воспитанника) для продолжения освоения программы в другую организацию, осуществляющую образовательную деятельность;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>• по обстоятельствам, не зависящим от воли родителей (законных представителей)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 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4.4. 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 Права и обязанности участников образовательного процесса,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с даты его отчисления из ДОУ. </w:t>
      </w:r>
    </w:p>
    <w:p w:rsidR="00842E90" w:rsidRPr="00394AF0" w:rsidRDefault="00394AF0" w:rsidP="00394AF0">
      <w:pPr>
        <w:rPr>
          <w:rFonts w:ascii="Times New Roman" w:hAnsi="Times New Roman" w:cs="Times New Roman"/>
          <w:sz w:val="28"/>
          <w:szCs w:val="28"/>
        </w:rPr>
      </w:pPr>
      <w:r w:rsidRPr="00394AF0">
        <w:rPr>
          <w:rFonts w:ascii="Times New Roman" w:hAnsi="Times New Roman" w:cs="Times New Roman"/>
          <w:sz w:val="28"/>
          <w:szCs w:val="28"/>
        </w:rPr>
        <w:t xml:space="preserve">4.5.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 В случае прекращения деятельности образовательной </w:t>
      </w:r>
      <w:r w:rsidRPr="00394AF0">
        <w:rPr>
          <w:rFonts w:ascii="Times New Roman" w:hAnsi="Times New Roman" w:cs="Times New Roman"/>
          <w:sz w:val="28"/>
          <w:szCs w:val="28"/>
        </w:rPr>
        <w:lastRenderedPageBreak/>
        <w:t>организации (ДОУ),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sectPr w:rsidR="00842E90" w:rsidRPr="00394AF0" w:rsidSect="0026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042"/>
    <w:rsid w:val="00187424"/>
    <w:rsid w:val="001F7042"/>
    <w:rsid w:val="00265205"/>
    <w:rsid w:val="00286069"/>
    <w:rsid w:val="00394ABA"/>
    <w:rsid w:val="00394AF0"/>
    <w:rsid w:val="00842E90"/>
    <w:rsid w:val="009652B1"/>
    <w:rsid w:val="00B77717"/>
    <w:rsid w:val="00FE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F434"/>
  <w15:docId w15:val="{F1B79B8D-166A-460E-BA00-28C7C1B9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9EE6-B7CF-4D5B-AD9D-DFF2B90E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2020-04-16T07:20:00Z</cp:lastPrinted>
  <dcterms:created xsi:type="dcterms:W3CDTF">2020-04-16T07:07:00Z</dcterms:created>
  <dcterms:modified xsi:type="dcterms:W3CDTF">2020-04-20T15:14:00Z</dcterms:modified>
</cp:coreProperties>
</file>